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606"/>
        <w:gridCol w:w="5600"/>
      </w:tblGrid>
      <w:tr w:rsidR="007008B0" w14:paraId="60462A74" w14:textId="77777777" w:rsidTr="004614F0">
        <w:trPr>
          <w:cantSplit/>
        </w:trPr>
        <w:tc>
          <w:tcPr>
            <w:tcW w:w="10206" w:type="dxa"/>
            <w:gridSpan w:val="2"/>
          </w:tcPr>
          <w:p w14:paraId="60462A73" w14:textId="77777777" w:rsidR="007008B0" w:rsidRDefault="007008B0" w:rsidP="001E2A3C">
            <w:pPr>
              <w:pStyle w:val="Titel"/>
              <w:tabs>
                <w:tab w:val="left" w:pos="2198"/>
                <w:tab w:val="left" w:pos="5033"/>
              </w:tabs>
              <w:spacing w:before="240"/>
              <w:ind w:left="-70"/>
              <w:rPr>
                <w:b w:val="0"/>
                <w:sz w:val="16"/>
              </w:rPr>
            </w:pPr>
            <w:r>
              <w:rPr>
                <w:b w:val="0"/>
                <w:sz w:val="16"/>
              </w:rPr>
              <w:t>Ihr/e DQS Ansprechpartner/in</w:t>
            </w:r>
            <w:r w:rsidR="001E2A3C">
              <w:rPr>
                <w:b w:val="0"/>
                <w:sz w:val="16"/>
              </w:rPr>
              <w:t xml:space="preserve"> </w:t>
            </w:r>
            <w:r>
              <w:rPr>
                <w:b w:val="0"/>
                <w:sz w:val="16"/>
                <w:u w:val="single"/>
              </w:rPr>
              <w:fldChar w:fldCharType="begin">
                <w:ffData>
                  <w:name w:val="Text10"/>
                  <w:enabled/>
                  <w:calcOnExit w:val="0"/>
                  <w:textInput/>
                </w:ffData>
              </w:fldChar>
            </w:r>
            <w:r>
              <w:rPr>
                <w:b w:val="0"/>
                <w:sz w:val="16"/>
                <w:u w:val="single"/>
              </w:rPr>
              <w:instrText xml:space="preserve"> FORMTEXT </w:instrText>
            </w:r>
            <w:r>
              <w:rPr>
                <w:b w:val="0"/>
                <w:sz w:val="16"/>
                <w:u w:val="single"/>
              </w:rPr>
            </w:r>
            <w:r>
              <w:rPr>
                <w:b w:val="0"/>
                <w:sz w:val="16"/>
                <w:u w:val="single"/>
              </w:rPr>
              <w:fldChar w:fldCharType="separate"/>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sz w:val="16"/>
                <w:u w:val="single"/>
              </w:rPr>
              <w:fldChar w:fldCharType="end"/>
            </w:r>
            <w:r w:rsidR="00E06B3F">
              <w:rPr>
                <w:b w:val="0"/>
                <w:sz w:val="16"/>
                <w:u w:val="single"/>
              </w:rPr>
              <w:tab/>
            </w:r>
          </w:p>
        </w:tc>
      </w:tr>
      <w:tr w:rsidR="00547147" w14:paraId="60462A77" w14:textId="77777777" w:rsidTr="004614F0">
        <w:trPr>
          <w:cantSplit/>
        </w:trPr>
        <w:tc>
          <w:tcPr>
            <w:tcW w:w="4606" w:type="dxa"/>
          </w:tcPr>
          <w:p w14:paraId="60462A75" w14:textId="77777777" w:rsidR="00547147" w:rsidRDefault="00547147" w:rsidP="002E253C">
            <w:pPr>
              <w:tabs>
                <w:tab w:val="right" w:pos="4253"/>
              </w:tabs>
              <w:spacing w:before="240"/>
              <w:ind w:left="-70"/>
            </w:pPr>
            <w:r>
              <w:t xml:space="preserve">AZ: </w:t>
            </w:r>
            <w:r>
              <w:rPr>
                <w:u w:val="single"/>
              </w:rPr>
              <w:fldChar w:fldCharType="begin">
                <w:ffData>
                  <w:name w:val="AZ1"/>
                  <w:enabled/>
                  <w:calcOnExit w:val="0"/>
                  <w:textInput>
                    <w:maxLength w:val="1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5600" w:type="dxa"/>
          </w:tcPr>
          <w:p w14:paraId="60462A76" w14:textId="77777777" w:rsidR="00547147" w:rsidRDefault="00547147" w:rsidP="006B04E0">
            <w:pPr>
              <w:tabs>
                <w:tab w:val="right" w:pos="5530"/>
              </w:tabs>
              <w:spacing w:before="240"/>
            </w:pPr>
            <w:r>
              <w:t xml:space="preserve">Datum: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3004AC">
              <w:rPr>
                <w:u w:val="single"/>
              </w:rPr>
              <w:tab/>
            </w:r>
          </w:p>
        </w:tc>
      </w:tr>
    </w:tbl>
    <w:p w14:paraId="60462A78" w14:textId="77777777" w:rsidR="00547147" w:rsidRDefault="00547147" w:rsidP="003004AC">
      <w:pPr>
        <w:pStyle w:val="zwei-spaltig"/>
        <w:tabs>
          <w:tab w:val="clear" w:pos="3686"/>
          <w:tab w:val="clear" w:pos="9639"/>
          <w:tab w:val="left" w:pos="2835"/>
          <w:tab w:val="left" w:pos="10205"/>
        </w:tabs>
        <w:spacing w:before="160"/>
        <w:rPr>
          <w:u w:val="single"/>
        </w:rPr>
      </w:pPr>
      <w:r>
        <w:t xml:space="preserve">Name </w:t>
      </w:r>
      <w:r w:rsidR="007E6FB1">
        <w:t>des Unternehmens:</w:t>
      </w:r>
      <w:r>
        <w:tab/>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79" w14:textId="77777777" w:rsidR="00547147" w:rsidRDefault="007E6FB1" w:rsidP="003004AC">
      <w:pPr>
        <w:pStyle w:val="zwei-spaltig"/>
        <w:tabs>
          <w:tab w:val="clear" w:pos="3686"/>
          <w:tab w:val="clear" w:pos="9639"/>
          <w:tab w:val="left" w:pos="2835"/>
          <w:tab w:val="left" w:pos="10205"/>
        </w:tabs>
        <w:spacing w:before="160"/>
        <w:rPr>
          <w:u w:val="single"/>
        </w:rPr>
      </w:pPr>
      <w:r>
        <w:t>Anschrift:</w:t>
      </w:r>
      <w:r w:rsidR="00547147">
        <w:tab/>
      </w:r>
      <w:r w:rsidR="00547147">
        <w:rPr>
          <w:u w:val="single"/>
        </w:rPr>
        <w:fldChar w:fldCharType="begin">
          <w:ffData>
            <w:name w:val=""/>
            <w:enabled/>
            <w:calcOnExit w:val="0"/>
            <w:textInput>
              <w:maxLength w:val="50"/>
            </w:textInput>
          </w:ffData>
        </w:fldChar>
      </w:r>
      <w:r w:rsidR="00547147">
        <w:rPr>
          <w:u w:val="single"/>
        </w:rPr>
        <w:instrText xml:space="preserve"> FORMTEXT </w:instrText>
      </w:r>
      <w:r w:rsidR="00547147">
        <w:rPr>
          <w:u w:val="single"/>
        </w:rPr>
      </w:r>
      <w:r w:rsidR="00547147">
        <w:rPr>
          <w:u w:val="single"/>
        </w:rPr>
        <w:fldChar w:fldCharType="separate"/>
      </w:r>
      <w:r w:rsidR="00547147">
        <w:rPr>
          <w:noProof/>
          <w:u w:val="single"/>
        </w:rPr>
        <w:t> </w:t>
      </w:r>
      <w:r w:rsidR="00547147">
        <w:rPr>
          <w:noProof/>
          <w:u w:val="single"/>
        </w:rPr>
        <w:t> </w:t>
      </w:r>
      <w:r w:rsidR="00547147">
        <w:rPr>
          <w:noProof/>
          <w:u w:val="single"/>
        </w:rPr>
        <w:t> </w:t>
      </w:r>
      <w:r w:rsidR="00547147">
        <w:rPr>
          <w:noProof/>
          <w:u w:val="single"/>
        </w:rPr>
        <w:t> </w:t>
      </w:r>
      <w:r w:rsidR="00547147">
        <w:rPr>
          <w:noProof/>
          <w:u w:val="single"/>
        </w:rPr>
        <w:t> </w:t>
      </w:r>
      <w:r w:rsidR="00547147">
        <w:rPr>
          <w:u w:val="single"/>
        </w:rPr>
        <w:fldChar w:fldCharType="end"/>
      </w:r>
      <w:r w:rsidR="00547147">
        <w:rPr>
          <w:u w:val="single"/>
        </w:rPr>
        <w:tab/>
      </w:r>
    </w:p>
    <w:p w14:paraId="60462A7A" w14:textId="77777777" w:rsidR="007E6FB1" w:rsidRDefault="007E6FB1" w:rsidP="003004AC">
      <w:pPr>
        <w:pStyle w:val="zwei-spaltig"/>
        <w:tabs>
          <w:tab w:val="clear" w:pos="3686"/>
          <w:tab w:val="clear" w:pos="9639"/>
          <w:tab w:val="left" w:pos="2835"/>
          <w:tab w:val="left" w:pos="10205"/>
        </w:tabs>
        <w:spacing w:before="160"/>
        <w:rPr>
          <w:u w:val="single"/>
        </w:rPr>
      </w:pPr>
      <w:r>
        <w:t>Internetadresse:</w:t>
      </w:r>
      <w:r>
        <w:tab/>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7B" w14:textId="77777777" w:rsidR="007E6FB1" w:rsidRDefault="00547147" w:rsidP="003004AC">
      <w:pPr>
        <w:pStyle w:val="zwei-spaltig"/>
        <w:tabs>
          <w:tab w:val="clear" w:pos="3686"/>
          <w:tab w:val="clear" w:pos="9639"/>
          <w:tab w:val="left" w:pos="2835"/>
          <w:tab w:val="left" w:pos="10205"/>
        </w:tabs>
        <w:spacing w:before="160"/>
      </w:pPr>
      <w:r>
        <w:t>Gesprächspartner</w:t>
      </w:r>
      <w:r>
        <w:br/>
        <w:t>Titel, Name</w:t>
      </w:r>
      <w:r w:rsidR="00E80469">
        <w:t>, Funktion</w:t>
      </w:r>
      <w:r w:rsidR="007E6FB1">
        <w:t>:</w:t>
      </w:r>
      <w:r w:rsidR="007E6FB1" w:rsidRPr="007E6FB1">
        <w:t xml:space="preserve"> </w:t>
      </w:r>
      <w:r w:rsidR="007E6FB1">
        <w:tab/>
      </w:r>
      <w:r w:rsidR="007E6FB1">
        <w:rPr>
          <w:b/>
          <w:u w:val="single"/>
        </w:rPr>
        <w:fldChar w:fldCharType="begin">
          <w:ffData>
            <w:name w:val=""/>
            <w:enabled/>
            <w:calcOnExit w:val="0"/>
            <w:textInput>
              <w:maxLength w:val="50"/>
            </w:textInput>
          </w:ffData>
        </w:fldChar>
      </w:r>
      <w:r w:rsidR="007E6FB1">
        <w:rPr>
          <w:b/>
          <w:u w:val="single"/>
        </w:rPr>
        <w:instrText xml:space="preserve"> FORMTEXT </w:instrText>
      </w:r>
      <w:r w:rsidR="007E6FB1">
        <w:rPr>
          <w:b/>
          <w:u w:val="single"/>
        </w:rPr>
      </w:r>
      <w:r w:rsidR="007E6FB1">
        <w:rPr>
          <w:b/>
          <w:u w:val="single"/>
        </w:rPr>
        <w:fldChar w:fldCharType="separate"/>
      </w:r>
      <w:r w:rsidR="007E6FB1">
        <w:rPr>
          <w:b/>
          <w:noProof/>
          <w:u w:val="single"/>
        </w:rPr>
        <w:t> </w:t>
      </w:r>
      <w:r w:rsidR="007E6FB1">
        <w:rPr>
          <w:b/>
          <w:noProof/>
          <w:u w:val="single"/>
        </w:rPr>
        <w:t> </w:t>
      </w:r>
      <w:r w:rsidR="007E6FB1">
        <w:rPr>
          <w:b/>
          <w:noProof/>
          <w:u w:val="single"/>
        </w:rPr>
        <w:t> </w:t>
      </w:r>
      <w:r w:rsidR="007E6FB1">
        <w:rPr>
          <w:b/>
          <w:noProof/>
          <w:u w:val="single"/>
        </w:rPr>
        <w:t> </w:t>
      </w:r>
      <w:r w:rsidR="007E6FB1">
        <w:rPr>
          <w:b/>
          <w:noProof/>
          <w:u w:val="single"/>
        </w:rPr>
        <w:t> </w:t>
      </w:r>
      <w:r w:rsidR="007E6FB1">
        <w:rPr>
          <w:b/>
          <w:u w:val="single"/>
        </w:rPr>
        <w:fldChar w:fldCharType="end"/>
      </w:r>
      <w:r w:rsidR="007E6FB1">
        <w:rPr>
          <w:u w:val="single"/>
        </w:rPr>
        <w:tab/>
      </w:r>
    </w:p>
    <w:p w14:paraId="60462A7C" w14:textId="77777777" w:rsidR="007E6FB1" w:rsidRDefault="007E6FB1" w:rsidP="003004AC">
      <w:pPr>
        <w:pStyle w:val="zwei-spaltig"/>
        <w:tabs>
          <w:tab w:val="clear" w:pos="3686"/>
          <w:tab w:val="clear" w:pos="9639"/>
          <w:tab w:val="left" w:pos="2835"/>
          <w:tab w:val="left" w:pos="10205"/>
        </w:tabs>
        <w:spacing w:before="160"/>
      </w:pPr>
      <w:r>
        <w:t>Kontaktdaten:</w:t>
      </w:r>
      <w:r>
        <w:tab/>
      </w:r>
      <w:r>
        <w:rPr>
          <w:b/>
          <w:u w:val="single"/>
        </w:rPr>
        <w:fldChar w:fldCharType="begin">
          <w:ffData>
            <w:name w:val=""/>
            <w:enabled/>
            <w:calcOnExit w:val="0"/>
            <w:textInput>
              <w:maxLength w:val="50"/>
            </w:textInput>
          </w:ffData>
        </w:fldChar>
      </w:r>
      <w:r>
        <w:rPr>
          <w:b/>
          <w:u w:val="single"/>
        </w:rPr>
        <w:instrText xml:space="preserve"> FORMTEXT </w:instrText>
      </w:r>
      <w:r>
        <w:rPr>
          <w:b/>
          <w:u w:val="single"/>
        </w:rPr>
      </w:r>
      <w:r>
        <w:rPr>
          <w:b/>
          <w:u w:val="single"/>
        </w:rPr>
        <w:fldChar w:fldCharType="separate"/>
      </w:r>
      <w:r w:rsidR="001F10B4">
        <w:rPr>
          <w:b/>
          <w:u w:val="single"/>
        </w:rPr>
        <w:t> </w:t>
      </w:r>
      <w:r w:rsidR="001F10B4">
        <w:rPr>
          <w:b/>
          <w:u w:val="single"/>
        </w:rPr>
        <w:t> </w:t>
      </w:r>
      <w:r w:rsidR="001F10B4">
        <w:rPr>
          <w:b/>
          <w:u w:val="single"/>
        </w:rPr>
        <w:t> </w:t>
      </w:r>
      <w:r w:rsidR="001F10B4">
        <w:rPr>
          <w:b/>
          <w:u w:val="single"/>
        </w:rPr>
        <w:t> </w:t>
      </w:r>
      <w:r w:rsidR="001F10B4">
        <w:rPr>
          <w:b/>
          <w:u w:val="single"/>
        </w:rPr>
        <w:t> </w:t>
      </w:r>
      <w:r>
        <w:rPr>
          <w:b/>
          <w:u w:val="single"/>
        </w:rPr>
        <w:fldChar w:fldCharType="end"/>
      </w:r>
      <w:r>
        <w:rPr>
          <w:u w:val="single"/>
        </w:rPr>
        <w:tab/>
      </w:r>
    </w:p>
    <w:p w14:paraId="60462A7D" w14:textId="77777777" w:rsidR="007E6FB1" w:rsidRDefault="007E6FB1" w:rsidP="003004AC">
      <w:pPr>
        <w:pStyle w:val="zwei-spaltig"/>
        <w:tabs>
          <w:tab w:val="clear" w:pos="3686"/>
          <w:tab w:val="clear" w:pos="9639"/>
          <w:tab w:val="left" w:pos="2835"/>
          <w:tab w:val="left" w:pos="10205"/>
        </w:tabs>
        <w:spacing w:before="160"/>
      </w:pPr>
      <w:r>
        <w:t>Email-Adresse:</w:t>
      </w:r>
      <w:r>
        <w:tab/>
      </w:r>
      <w:r>
        <w:rPr>
          <w:b/>
          <w:u w:val="single"/>
        </w:rPr>
        <w:fldChar w:fldCharType="begin">
          <w:ffData>
            <w:name w:val=""/>
            <w:enabled/>
            <w:calcOnExit w:val="0"/>
            <w:textInput>
              <w:maxLength w:val="5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14:paraId="60462A7E" w14:textId="77777777" w:rsidR="00547147" w:rsidRDefault="00547147" w:rsidP="003004AC">
      <w:pPr>
        <w:tabs>
          <w:tab w:val="left" w:pos="2835"/>
          <w:tab w:val="left" w:pos="10205"/>
        </w:tabs>
        <w:rPr>
          <w:rFonts w:cs="Arial"/>
        </w:rPr>
        <w:sectPr w:rsidR="00547147" w:rsidSect="004452C9">
          <w:headerReference w:type="default" r:id="rId13"/>
          <w:footerReference w:type="even" r:id="rId14"/>
          <w:footerReference w:type="default" r:id="rId15"/>
          <w:headerReference w:type="first" r:id="rId16"/>
          <w:footerReference w:type="first" r:id="rId17"/>
          <w:type w:val="continuous"/>
          <w:pgSz w:w="11907" w:h="16840" w:code="9"/>
          <w:pgMar w:top="1666" w:right="851" w:bottom="851" w:left="851" w:header="851" w:footer="567" w:gutter="0"/>
          <w:pgNumType w:start="1"/>
          <w:cols w:space="720"/>
        </w:sectPr>
      </w:pPr>
    </w:p>
    <w:p w14:paraId="60462A7F" w14:textId="77777777" w:rsidR="004111D3" w:rsidRDefault="004111D3" w:rsidP="00BB4F1C">
      <w:pPr>
        <w:ind w:left="7" w:firstLine="1"/>
        <w:rPr>
          <w:b/>
          <w:bCs/>
          <w:sz w:val="24"/>
        </w:rPr>
      </w:pPr>
    </w:p>
    <w:p w14:paraId="60462A80" w14:textId="77777777" w:rsidR="00A668BF" w:rsidRDefault="00A668BF" w:rsidP="00BB4F1C">
      <w:pPr>
        <w:ind w:left="7" w:firstLine="1"/>
        <w:rPr>
          <w:b/>
          <w:bCs/>
          <w:sz w:val="24"/>
        </w:rPr>
      </w:pPr>
      <w:r>
        <w:rPr>
          <w:b/>
          <w:bCs/>
          <w:sz w:val="24"/>
        </w:rPr>
        <w:t>Geltungsbereich der Zulassung</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701"/>
        <w:gridCol w:w="1843"/>
      </w:tblGrid>
      <w:tr w:rsidR="00215AC8" w:rsidRPr="00B12CFF" w14:paraId="60462A84" w14:textId="77777777" w:rsidTr="002C3FA4">
        <w:tc>
          <w:tcPr>
            <w:tcW w:w="6804" w:type="dxa"/>
            <w:shd w:val="clear" w:color="auto" w:fill="BFBFBF"/>
            <w:tcMar>
              <w:top w:w="140" w:type="nil"/>
              <w:right w:w="140" w:type="nil"/>
            </w:tcMar>
          </w:tcPr>
          <w:p w14:paraId="60462A81" w14:textId="77777777" w:rsidR="00215AC8" w:rsidRPr="00B12CFF" w:rsidRDefault="00215AC8" w:rsidP="00A85F75">
            <w:pPr>
              <w:autoSpaceDE w:val="0"/>
              <w:autoSpaceDN w:val="0"/>
              <w:adjustRightInd w:val="0"/>
              <w:spacing w:before="40" w:after="40"/>
              <w:rPr>
                <w:rFonts w:cs="Arial"/>
                <w:b/>
              </w:rPr>
            </w:pPr>
            <w:r w:rsidRPr="00B12CFF">
              <w:rPr>
                <w:rFonts w:cs="Arial"/>
                <w:b/>
              </w:rPr>
              <w:t>Mögliche Leistungen</w:t>
            </w:r>
            <w:r>
              <w:rPr>
                <w:rFonts w:cs="Arial"/>
                <w:b/>
              </w:rPr>
              <w:t xml:space="preserve"> / Fachbereich</w:t>
            </w:r>
          </w:p>
        </w:tc>
        <w:tc>
          <w:tcPr>
            <w:tcW w:w="1701" w:type="dxa"/>
            <w:shd w:val="clear" w:color="auto" w:fill="BFBFBF"/>
          </w:tcPr>
          <w:p w14:paraId="60462A82" w14:textId="77777777" w:rsidR="00215AC8" w:rsidRPr="00B12CFF" w:rsidRDefault="00215AC8" w:rsidP="00A85F75">
            <w:pPr>
              <w:autoSpaceDE w:val="0"/>
              <w:autoSpaceDN w:val="0"/>
              <w:adjustRightInd w:val="0"/>
              <w:spacing w:before="40" w:after="40"/>
              <w:jc w:val="center"/>
              <w:rPr>
                <w:rFonts w:cs="Arial"/>
                <w:b/>
              </w:rPr>
            </w:pPr>
            <w:r w:rsidRPr="00B12CFF">
              <w:rPr>
                <w:rFonts w:cs="Arial"/>
                <w:b/>
              </w:rPr>
              <w:t>Wahl</w:t>
            </w:r>
          </w:p>
        </w:tc>
        <w:tc>
          <w:tcPr>
            <w:tcW w:w="1843" w:type="dxa"/>
            <w:shd w:val="clear" w:color="auto" w:fill="BFBFBF"/>
            <w:tcMar>
              <w:top w:w="140" w:type="nil"/>
              <w:right w:w="140" w:type="nil"/>
            </w:tcMar>
          </w:tcPr>
          <w:p w14:paraId="60462A83" w14:textId="77777777" w:rsidR="00215AC8" w:rsidRPr="00B12CFF" w:rsidRDefault="00215AC8" w:rsidP="00A85F75">
            <w:pPr>
              <w:autoSpaceDE w:val="0"/>
              <w:autoSpaceDN w:val="0"/>
              <w:adjustRightInd w:val="0"/>
              <w:spacing w:before="40" w:after="40"/>
              <w:rPr>
                <w:rFonts w:cs="Arial"/>
                <w:b/>
              </w:rPr>
            </w:pPr>
            <w:r w:rsidRPr="00B12CFF">
              <w:rPr>
                <w:rFonts w:cs="Arial"/>
                <w:b/>
              </w:rPr>
              <w:t>Aufwand</w:t>
            </w:r>
          </w:p>
        </w:tc>
      </w:tr>
      <w:tr w:rsidR="00215AC8" w:rsidRPr="00647F64" w14:paraId="60462A89" w14:textId="77777777" w:rsidTr="002C3FA4">
        <w:tc>
          <w:tcPr>
            <w:tcW w:w="6804" w:type="dxa"/>
            <w:tcMar>
              <w:top w:w="140" w:type="nil"/>
              <w:right w:w="140" w:type="nil"/>
            </w:tcMar>
          </w:tcPr>
          <w:p w14:paraId="60462A85" w14:textId="77777777" w:rsidR="00215AC8" w:rsidRPr="00215AC8" w:rsidRDefault="00215AC8" w:rsidP="00A85F75">
            <w:pPr>
              <w:autoSpaceDE w:val="0"/>
              <w:autoSpaceDN w:val="0"/>
              <w:adjustRightInd w:val="0"/>
              <w:spacing w:before="40" w:after="40"/>
              <w:rPr>
                <w:rFonts w:cs="Arial"/>
                <w:b/>
                <w:sz w:val="24"/>
              </w:rPr>
            </w:pPr>
            <w:r w:rsidRPr="00215AC8">
              <w:rPr>
                <w:rFonts w:cs="Arial"/>
                <w:b/>
                <w:sz w:val="24"/>
              </w:rPr>
              <w:t>(FB 2)</w:t>
            </w:r>
            <w:r w:rsidRPr="00215AC8">
              <w:rPr>
                <w:rFonts w:cs="Arial"/>
                <w:sz w:val="24"/>
              </w:rPr>
              <w:t xml:space="preserve"> </w:t>
            </w:r>
            <w:r w:rsidRPr="00215AC8">
              <w:rPr>
                <w:rFonts w:cs="Arial"/>
                <w:b/>
                <w:sz w:val="24"/>
              </w:rPr>
              <w:t>Fachbereich 2:</w:t>
            </w:r>
          </w:p>
          <w:p w14:paraId="60462A86"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Ausschließlich erfolgsbezogen vergütete Arbeitsvermittlung in versicherungs</w:t>
            </w:r>
            <w:r w:rsidRPr="00215AC8">
              <w:rPr>
                <w:rFonts w:cs="Arial"/>
                <w:sz w:val="24"/>
              </w:rPr>
              <w:softHyphen/>
              <w:t>pflichtige Beschäftigung nach § 45 Absatz 4 Satz 3 Nummer 2 des Dritten Buches Sozialgesetzbuch</w:t>
            </w:r>
          </w:p>
        </w:tc>
        <w:tc>
          <w:tcPr>
            <w:tcW w:w="1701" w:type="dxa"/>
            <w:shd w:val="clear" w:color="auto" w:fill="FDE9D9"/>
          </w:tcPr>
          <w:p w14:paraId="60462A87"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ed w:val="0"/>
                  </w:checkBox>
                </w:ffData>
              </w:fldChar>
            </w:r>
            <w:bookmarkStart w:id="0" w:name="Kontrollkästchen1"/>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bookmarkEnd w:id="0"/>
          </w:p>
        </w:tc>
        <w:tc>
          <w:tcPr>
            <w:tcW w:w="1843" w:type="dxa"/>
            <w:shd w:val="clear" w:color="auto" w:fill="FDE9D9"/>
            <w:tcMar>
              <w:top w:w="140" w:type="nil"/>
              <w:right w:w="140" w:type="nil"/>
            </w:tcMar>
          </w:tcPr>
          <w:p w14:paraId="60462A88" w14:textId="77777777" w:rsidR="00215AC8" w:rsidRPr="00647F64" w:rsidRDefault="00215AC8" w:rsidP="00A85F75">
            <w:pPr>
              <w:autoSpaceDE w:val="0"/>
              <w:autoSpaceDN w:val="0"/>
              <w:adjustRightInd w:val="0"/>
              <w:spacing w:before="40" w:after="40"/>
              <w:rPr>
                <w:rFonts w:cs="Arial"/>
                <w:szCs w:val="22"/>
              </w:rPr>
            </w:pPr>
            <w:r w:rsidRPr="00647F64">
              <w:rPr>
                <w:rFonts w:cs="Arial"/>
                <w:szCs w:val="22"/>
              </w:rPr>
              <w:t>AZAV 1</w:t>
            </w:r>
          </w:p>
        </w:tc>
      </w:tr>
      <w:tr w:rsidR="00215AC8" w:rsidRPr="00647F64" w14:paraId="60462A8E" w14:textId="77777777" w:rsidTr="002C3FA4">
        <w:tc>
          <w:tcPr>
            <w:tcW w:w="6804" w:type="dxa"/>
            <w:tcMar>
              <w:top w:w="140" w:type="nil"/>
              <w:right w:w="140" w:type="nil"/>
            </w:tcMar>
          </w:tcPr>
          <w:p w14:paraId="60462A8A" w14:textId="77777777" w:rsidR="00215AC8" w:rsidRPr="00215AC8" w:rsidRDefault="00215AC8" w:rsidP="00A85F75">
            <w:pPr>
              <w:autoSpaceDE w:val="0"/>
              <w:autoSpaceDN w:val="0"/>
              <w:adjustRightInd w:val="0"/>
              <w:spacing w:before="40" w:after="40"/>
              <w:rPr>
                <w:rFonts w:cs="Arial"/>
                <w:b/>
                <w:sz w:val="24"/>
              </w:rPr>
            </w:pPr>
            <w:r w:rsidRPr="00215AC8">
              <w:rPr>
                <w:rFonts w:cs="Arial"/>
                <w:b/>
                <w:sz w:val="24"/>
              </w:rPr>
              <w:t>(FB 1)</w:t>
            </w:r>
            <w:r w:rsidRPr="00215AC8">
              <w:rPr>
                <w:rFonts w:cs="Arial"/>
                <w:sz w:val="24"/>
              </w:rPr>
              <w:t xml:space="preserve"> </w:t>
            </w:r>
            <w:r w:rsidRPr="00215AC8">
              <w:rPr>
                <w:rFonts w:cs="Arial"/>
                <w:b/>
                <w:sz w:val="24"/>
              </w:rPr>
              <w:t>Fachbereich 1:</w:t>
            </w:r>
          </w:p>
          <w:p w14:paraId="60462A8B"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Maßnahmen zur Aktivierung und beruflichen Eingliederung nach § 45 Absatz 1 Satz 1 Nummer 1 bis 5 des Dritten Buches Sozialgesetzbuch</w:t>
            </w:r>
          </w:p>
        </w:tc>
        <w:tc>
          <w:tcPr>
            <w:tcW w:w="1701" w:type="dxa"/>
            <w:shd w:val="clear" w:color="auto" w:fill="EAF1DD"/>
          </w:tcPr>
          <w:p w14:paraId="60462A8C"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p>
        </w:tc>
        <w:tc>
          <w:tcPr>
            <w:tcW w:w="1843" w:type="dxa"/>
            <w:shd w:val="clear" w:color="auto" w:fill="EAF1DD"/>
            <w:tcMar>
              <w:top w:w="140" w:type="nil"/>
              <w:right w:w="140" w:type="nil"/>
            </w:tcMar>
          </w:tcPr>
          <w:p w14:paraId="60462A8D" w14:textId="77777777" w:rsidR="00215AC8" w:rsidRPr="00647F64" w:rsidRDefault="00215AC8" w:rsidP="00A85F75">
            <w:pPr>
              <w:autoSpaceDE w:val="0"/>
              <w:autoSpaceDN w:val="0"/>
              <w:adjustRightInd w:val="0"/>
              <w:spacing w:before="40" w:after="40"/>
              <w:rPr>
                <w:rFonts w:cs="Arial"/>
                <w:szCs w:val="22"/>
              </w:rPr>
            </w:pPr>
            <w:r w:rsidRPr="00647F64">
              <w:rPr>
                <w:rFonts w:cs="Arial"/>
                <w:szCs w:val="22"/>
              </w:rPr>
              <w:t>AZAV 2</w:t>
            </w:r>
          </w:p>
        </w:tc>
      </w:tr>
      <w:tr w:rsidR="00215AC8" w:rsidRPr="00647F64" w14:paraId="60462A93" w14:textId="77777777" w:rsidTr="002C3FA4">
        <w:tc>
          <w:tcPr>
            <w:tcW w:w="6804" w:type="dxa"/>
            <w:tcMar>
              <w:top w:w="140" w:type="nil"/>
              <w:right w:w="140" w:type="nil"/>
            </w:tcMar>
          </w:tcPr>
          <w:p w14:paraId="60462A8F" w14:textId="77777777" w:rsidR="00215AC8" w:rsidRPr="00215AC8" w:rsidRDefault="00215AC8" w:rsidP="00A85F75">
            <w:pPr>
              <w:autoSpaceDE w:val="0"/>
              <w:autoSpaceDN w:val="0"/>
              <w:adjustRightInd w:val="0"/>
              <w:spacing w:before="40" w:after="40"/>
              <w:rPr>
                <w:rFonts w:cs="Arial"/>
                <w:b/>
                <w:sz w:val="24"/>
              </w:rPr>
            </w:pPr>
            <w:r w:rsidRPr="00215AC8">
              <w:rPr>
                <w:rFonts w:cs="Arial"/>
                <w:b/>
                <w:sz w:val="24"/>
              </w:rPr>
              <w:t>(FB 3)</w:t>
            </w:r>
            <w:r w:rsidRPr="00215AC8">
              <w:rPr>
                <w:rFonts w:cs="Arial"/>
                <w:sz w:val="24"/>
              </w:rPr>
              <w:t xml:space="preserve"> </w:t>
            </w:r>
            <w:r w:rsidRPr="00215AC8">
              <w:rPr>
                <w:rFonts w:cs="Arial"/>
                <w:b/>
                <w:sz w:val="24"/>
              </w:rPr>
              <w:t>Fachbereich 3:</w:t>
            </w:r>
          </w:p>
          <w:p w14:paraId="60462A90"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Maßnahmen der Berufswahl und Berufsausbildung nach dem Dritten Abschnitt des Dritten Kapitels des Dritten Buches Sozialgesetzbuch</w:t>
            </w:r>
          </w:p>
        </w:tc>
        <w:tc>
          <w:tcPr>
            <w:tcW w:w="1701" w:type="dxa"/>
            <w:shd w:val="clear" w:color="auto" w:fill="B8CCE4"/>
          </w:tcPr>
          <w:p w14:paraId="60462A91"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p>
        </w:tc>
        <w:tc>
          <w:tcPr>
            <w:tcW w:w="1843" w:type="dxa"/>
            <w:vMerge w:val="restart"/>
            <w:shd w:val="clear" w:color="auto" w:fill="B8CCE4"/>
            <w:tcMar>
              <w:top w:w="140" w:type="nil"/>
              <w:right w:w="140" w:type="nil"/>
            </w:tcMar>
          </w:tcPr>
          <w:p w14:paraId="60462A92" w14:textId="77777777" w:rsidR="00215AC8" w:rsidRPr="00647F64" w:rsidRDefault="00215AC8" w:rsidP="00A85F75">
            <w:pPr>
              <w:autoSpaceDE w:val="0"/>
              <w:autoSpaceDN w:val="0"/>
              <w:adjustRightInd w:val="0"/>
              <w:spacing w:before="40" w:after="40"/>
              <w:rPr>
                <w:rFonts w:cs="Arial"/>
                <w:szCs w:val="22"/>
              </w:rPr>
            </w:pPr>
            <w:r w:rsidRPr="00647F64">
              <w:rPr>
                <w:rFonts w:cs="Arial"/>
                <w:szCs w:val="22"/>
              </w:rPr>
              <w:t>AZAV 3</w:t>
            </w:r>
          </w:p>
        </w:tc>
      </w:tr>
      <w:tr w:rsidR="00215AC8" w:rsidRPr="00647F64" w14:paraId="60462A98" w14:textId="77777777" w:rsidTr="002C3FA4">
        <w:tc>
          <w:tcPr>
            <w:tcW w:w="6804" w:type="dxa"/>
            <w:tcMar>
              <w:top w:w="140" w:type="nil"/>
              <w:right w:w="140" w:type="nil"/>
            </w:tcMar>
          </w:tcPr>
          <w:p w14:paraId="60462A94" w14:textId="77777777" w:rsidR="00215AC8" w:rsidRPr="00215AC8" w:rsidRDefault="00215AC8" w:rsidP="004452C9">
            <w:pPr>
              <w:autoSpaceDE w:val="0"/>
              <w:autoSpaceDN w:val="0"/>
              <w:adjustRightInd w:val="0"/>
              <w:spacing w:before="40" w:after="40"/>
              <w:rPr>
                <w:rFonts w:cs="Arial"/>
                <w:b/>
                <w:sz w:val="24"/>
              </w:rPr>
            </w:pPr>
            <w:r w:rsidRPr="00215AC8">
              <w:rPr>
                <w:rFonts w:cs="Arial"/>
                <w:b/>
                <w:sz w:val="24"/>
              </w:rPr>
              <w:t>(FB 4)</w:t>
            </w:r>
            <w:r w:rsidRPr="00215AC8">
              <w:rPr>
                <w:rFonts w:cs="Arial"/>
                <w:sz w:val="24"/>
              </w:rPr>
              <w:t xml:space="preserve"> </w:t>
            </w:r>
            <w:r w:rsidRPr="00215AC8">
              <w:rPr>
                <w:rFonts w:cs="Arial"/>
                <w:b/>
                <w:sz w:val="24"/>
              </w:rPr>
              <w:t>Fachbereich 4:</w:t>
            </w:r>
          </w:p>
          <w:p w14:paraId="60462A95"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Maßnahmen der beruflichen Weiterbildung nach dem Vierten Abschnitt des Dritten Kapitels des Dritten Buches Sozialgesetzbuch</w:t>
            </w:r>
          </w:p>
        </w:tc>
        <w:tc>
          <w:tcPr>
            <w:tcW w:w="1701" w:type="dxa"/>
            <w:shd w:val="clear" w:color="auto" w:fill="B8CCE4"/>
          </w:tcPr>
          <w:p w14:paraId="60462A96"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p>
        </w:tc>
        <w:tc>
          <w:tcPr>
            <w:tcW w:w="1843" w:type="dxa"/>
            <w:vMerge/>
            <w:shd w:val="clear" w:color="auto" w:fill="B8CCE4"/>
            <w:tcMar>
              <w:top w:w="140" w:type="nil"/>
              <w:right w:w="140" w:type="nil"/>
            </w:tcMar>
          </w:tcPr>
          <w:p w14:paraId="60462A97" w14:textId="77777777" w:rsidR="00215AC8" w:rsidRPr="00647F64" w:rsidRDefault="00215AC8" w:rsidP="00A85F75">
            <w:pPr>
              <w:autoSpaceDE w:val="0"/>
              <w:autoSpaceDN w:val="0"/>
              <w:adjustRightInd w:val="0"/>
              <w:spacing w:before="40" w:after="40"/>
              <w:rPr>
                <w:rFonts w:cs="Arial"/>
                <w:szCs w:val="22"/>
              </w:rPr>
            </w:pPr>
          </w:p>
        </w:tc>
      </w:tr>
      <w:tr w:rsidR="00215AC8" w:rsidRPr="00647F64" w14:paraId="60462A9B" w14:textId="77777777" w:rsidTr="002C3FA4">
        <w:trPr>
          <w:trHeight w:val="389"/>
        </w:trPr>
        <w:tc>
          <w:tcPr>
            <w:tcW w:w="8505" w:type="dxa"/>
            <w:gridSpan w:val="2"/>
          </w:tcPr>
          <w:p w14:paraId="60462A99" w14:textId="77777777" w:rsidR="00215AC8" w:rsidRPr="00215AC8" w:rsidRDefault="00215AC8" w:rsidP="00215AC8">
            <w:pPr>
              <w:autoSpaceDE w:val="0"/>
              <w:autoSpaceDN w:val="0"/>
              <w:adjustRightInd w:val="0"/>
              <w:spacing w:before="40" w:after="40"/>
              <w:rPr>
                <w:rFonts w:cs="Arial"/>
                <w:sz w:val="24"/>
                <w:szCs w:val="22"/>
              </w:rPr>
            </w:pPr>
            <w:r w:rsidRPr="00215AC8">
              <w:rPr>
                <w:rFonts w:cs="Arial"/>
                <w:sz w:val="24"/>
              </w:rPr>
              <w:t>In Verbindung mit …</w:t>
            </w:r>
          </w:p>
        </w:tc>
        <w:tc>
          <w:tcPr>
            <w:tcW w:w="1843" w:type="dxa"/>
            <w:shd w:val="clear" w:color="auto" w:fill="auto"/>
          </w:tcPr>
          <w:p w14:paraId="60462A9A" w14:textId="77777777" w:rsidR="00215AC8" w:rsidRPr="00647F64" w:rsidRDefault="00215AC8" w:rsidP="00A85F75">
            <w:pPr>
              <w:autoSpaceDE w:val="0"/>
              <w:autoSpaceDN w:val="0"/>
              <w:adjustRightInd w:val="0"/>
              <w:spacing w:before="40" w:after="40"/>
              <w:rPr>
                <w:rFonts w:cs="Arial"/>
                <w:szCs w:val="22"/>
              </w:rPr>
            </w:pPr>
          </w:p>
        </w:tc>
      </w:tr>
      <w:tr w:rsidR="00215AC8" w:rsidRPr="00647F64" w14:paraId="60462AA0" w14:textId="77777777" w:rsidTr="002C3FA4">
        <w:tc>
          <w:tcPr>
            <w:tcW w:w="6804" w:type="dxa"/>
            <w:tcMar>
              <w:top w:w="140" w:type="nil"/>
              <w:right w:w="140" w:type="nil"/>
            </w:tcMar>
          </w:tcPr>
          <w:p w14:paraId="60462A9C" w14:textId="77777777" w:rsidR="00215AC8" w:rsidRPr="00215AC8" w:rsidRDefault="00215AC8" w:rsidP="004452C9">
            <w:pPr>
              <w:autoSpaceDE w:val="0"/>
              <w:autoSpaceDN w:val="0"/>
              <w:adjustRightInd w:val="0"/>
              <w:spacing w:before="40" w:after="40"/>
              <w:rPr>
                <w:rFonts w:cs="Arial"/>
                <w:b/>
                <w:sz w:val="24"/>
              </w:rPr>
            </w:pPr>
            <w:r w:rsidRPr="00215AC8">
              <w:rPr>
                <w:rFonts w:cs="Arial"/>
                <w:b/>
                <w:sz w:val="24"/>
              </w:rPr>
              <w:t>(FB 5)</w:t>
            </w:r>
            <w:r w:rsidRPr="00215AC8">
              <w:rPr>
                <w:rFonts w:cs="Arial"/>
                <w:sz w:val="24"/>
              </w:rPr>
              <w:t xml:space="preserve"> </w:t>
            </w:r>
            <w:r w:rsidRPr="00215AC8">
              <w:rPr>
                <w:rFonts w:cs="Arial"/>
                <w:b/>
                <w:sz w:val="24"/>
              </w:rPr>
              <w:t>Fachbereich 5:</w:t>
            </w:r>
          </w:p>
          <w:p w14:paraId="60462A9D"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Transferleistungen nach den §§ 110 und 111 des Dritten Buches Sozialgesetzbuch,</w:t>
            </w:r>
          </w:p>
        </w:tc>
        <w:tc>
          <w:tcPr>
            <w:tcW w:w="1701" w:type="dxa"/>
            <w:shd w:val="clear" w:color="auto" w:fill="B8CCE4"/>
          </w:tcPr>
          <w:p w14:paraId="60462A9E"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p>
        </w:tc>
        <w:tc>
          <w:tcPr>
            <w:tcW w:w="1843" w:type="dxa"/>
            <w:shd w:val="clear" w:color="auto" w:fill="B8CCE4"/>
            <w:tcMar>
              <w:top w:w="140" w:type="nil"/>
              <w:right w:w="140" w:type="nil"/>
            </w:tcMar>
          </w:tcPr>
          <w:p w14:paraId="60462A9F" w14:textId="77777777" w:rsidR="00215AC8" w:rsidRPr="00647F64" w:rsidRDefault="00215AC8" w:rsidP="00A85F75">
            <w:pPr>
              <w:autoSpaceDE w:val="0"/>
              <w:autoSpaceDN w:val="0"/>
              <w:adjustRightInd w:val="0"/>
              <w:spacing w:before="40" w:after="40"/>
              <w:rPr>
                <w:rFonts w:cs="Arial"/>
                <w:szCs w:val="22"/>
              </w:rPr>
            </w:pPr>
          </w:p>
        </w:tc>
      </w:tr>
      <w:tr w:rsidR="00215AC8" w:rsidRPr="00647F64" w14:paraId="60462AA5" w14:textId="77777777" w:rsidTr="002C3FA4">
        <w:tc>
          <w:tcPr>
            <w:tcW w:w="6804" w:type="dxa"/>
            <w:tcMar>
              <w:top w:w="140" w:type="nil"/>
              <w:right w:w="140" w:type="nil"/>
            </w:tcMar>
          </w:tcPr>
          <w:p w14:paraId="60462AA1" w14:textId="77777777" w:rsidR="00215AC8" w:rsidRPr="00215AC8" w:rsidRDefault="00215AC8" w:rsidP="004452C9">
            <w:pPr>
              <w:autoSpaceDE w:val="0"/>
              <w:autoSpaceDN w:val="0"/>
              <w:adjustRightInd w:val="0"/>
              <w:spacing w:before="40" w:after="40"/>
              <w:rPr>
                <w:rFonts w:cs="Arial"/>
                <w:b/>
                <w:sz w:val="24"/>
              </w:rPr>
            </w:pPr>
            <w:r w:rsidRPr="00215AC8">
              <w:rPr>
                <w:rFonts w:cs="Arial"/>
                <w:b/>
                <w:sz w:val="24"/>
              </w:rPr>
              <w:t>(FB 6)</w:t>
            </w:r>
            <w:r w:rsidRPr="00215AC8">
              <w:rPr>
                <w:rFonts w:cs="Arial"/>
                <w:sz w:val="24"/>
              </w:rPr>
              <w:t xml:space="preserve"> </w:t>
            </w:r>
            <w:r w:rsidRPr="00215AC8">
              <w:rPr>
                <w:rFonts w:cs="Arial"/>
                <w:b/>
                <w:sz w:val="24"/>
              </w:rPr>
              <w:t>Fachbereich 6:</w:t>
            </w:r>
          </w:p>
          <w:p w14:paraId="60462AA2" w14:textId="77777777" w:rsidR="00215AC8" w:rsidRPr="00215AC8" w:rsidRDefault="00215AC8" w:rsidP="00A85F75">
            <w:pPr>
              <w:autoSpaceDE w:val="0"/>
              <w:autoSpaceDN w:val="0"/>
              <w:adjustRightInd w:val="0"/>
              <w:spacing w:before="40" w:after="40"/>
              <w:rPr>
                <w:rFonts w:cs="Arial"/>
                <w:sz w:val="24"/>
              </w:rPr>
            </w:pPr>
            <w:r w:rsidRPr="00215AC8">
              <w:rPr>
                <w:rFonts w:cs="Arial"/>
                <w:sz w:val="24"/>
              </w:rPr>
              <w:t>Maßnahmen zur Teilhabe behinderter Menschen am Arbeitsleben nach dem Siebten Abschnitt des Dritten Kapitels des Dritten Buches Sozialgesetzbuch.</w:t>
            </w:r>
          </w:p>
        </w:tc>
        <w:tc>
          <w:tcPr>
            <w:tcW w:w="1701" w:type="dxa"/>
            <w:shd w:val="clear" w:color="auto" w:fill="D9D9D9"/>
          </w:tcPr>
          <w:p w14:paraId="60462AA3" w14:textId="77777777" w:rsidR="00215AC8" w:rsidRPr="00647F64" w:rsidRDefault="00215AC8" w:rsidP="00A85F75">
            <w:pPr>
              <w:autoSpaceDE w:val="0"/>
              <w:autoSpaceDN w:val="0"/>
              <w:adjustRightInd w:val="0"/>
              <w:spacing w:before="40" w:after="40"/>
              <w:jc w:val="center"/>
              <w:rPr>
                <w:rFonts w:cs="Arial"/>
                <w:sz w:val="28"/>
                <w:szCs w:val="22"/>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5944B5">
              <w:rPr>
                <w:rFonts w:cs="Arial"/>
                <w:sz w:val="28"/>
                <w:szCs w:val="22"/>
              </w:rPr>
            </w:r>
            <w:r w:rsidR="005944B5">
              <w:rPr>
                <w:rFonts w:cs="Arial"/>
                <w:sz w:val="28"/>
                <w:szCs w:val="22"/>
              </w:rPr>
              <w:fldChar w:fldCharType="separate"/>
            </w:r>
            <w:r w:rsidRPr="00647F64">
              <w:rPr>
                <w:rFonts w:cs="Arial"/>
                <w:sz w:val="28"/>
                <w:szCs w:val="22"/>
              </w:rPr>
              <w:fldChar w:fldCharType="end"/>
            </w:r>
          </w:p>
        </w:tc>
        <w:tc>
          <w:tcPr>
            <w:tcW w:w="1843" w:type="dxa"/>
            <w:shd w:val="clear" w:color="auto" w:fill="D9D9D9"/>
            <w:tcMar>
              <w:top w:w="140" w:type="nil"/>
              <w:right w:w="140" w:type="nil"/>
            </w:tcMar>
          </w:tcPr>
          <w:p w14:paraId="60462AA4" w14:textId="77777777" w:rsidR="00215AC8" w:rsidRPr="00647F64" w:rsidRDefault="00215AC8" w:rsidP="00A85F75">
            <w:pPr>
              <w:autoSpaceDE w:val="0"/>
              <w:autoSpaceDN w:val="0"/>
              <w:adjustRightInd w:val="0"/>
              <w:spacing w:before="40" w:after="40"/>
              <w:rPr>
                <w:rFonts w:cs="Arial"/>
                <w:szCs w:val="22"/>
              </w:rPr>
            </w:pPr>
            <w:r w:rsidRPr="00647F64">
              <w:rPr>
                <w:rFonts w:cs="Arial"/>
                <w:szCs w:val="22"/>
              </w:rPr>
              <w:t>AZAV 2 / 3*</w:t>
            </w:r>
          </w:p>
        </w:tc>
      </w:tr>
    </w:tbl>
    <w:p w14:paraId="60462AA6" w14:textId="77777777" w:rsidR="00453E8C" w:rsidRDefault="00453E8C" w:rsidP="00453E8C">
      <w:pPr>
        <w:autoSpaceDE w:val="0"/>
        <w:autoSpaceDN w:val="0"/>
        <w:adjustRightInd w:val="0"/>
        <w:spacing w:after="0"/>
        <w:rPr>
          <w:szCs w:val="22"/>
        </w:rPr>
      </w:pPr>
      <w:r w:rsidRPr="00647F64">
        <w:rPr>
          <w:szCs w:val="22"/>
        </w:rPr>
        <w:t>* Der Aufwand der Begutachtung richtet sich nach dem höchstwertigen gewählten Geltungsbereich</w:t>
      </w:r>
    </w:p>
    <w:p w14:paraId="60462AA7" w14:textId="77777777" w:rsidR="0077632B" w:rsidRPr="00341754" w:rsidRDefault="0086400C" w:rsidP="00513AB4">
      <w:pPr>
        <w:autoSpaceDE w:val="0"/>
        <w:autoSpaceDN w:val="0"/>
        <w:adjustRightInd w:val="0"/>
        <w:spacing w:before="0" w:after="0"/>
        <w:rPr>
          <w:sz w:val="2"/>
          <w:szCs w:val="2"/>
        </w:rPr>
      </w:pPr>
      <w:r>
        <w:rPr>
          <w:sz w:val="10"/>
          <w:szCs w:val="10"/>
        </w:rPr>
        <w:br w:type="page"/>
      </w:r>
    </w:p>
    <w:tbl>
      <w:tblPr>
        <w:tblW w:w="10206" w:type="dxa"/>
        <w:tblInd w:w="70" w:type="dxa"/>
        <w:tblCellMar>
          <w:left w:w="70" w:type="dxa"/>
          <w:right w:w="70" w:type="dxa"/>
        </w:tblCellMar>
        <w:tblLook w:val="0000" w:firstRow="0" w:lastRow="0" w:firstColumn="0" w:lastColumn="0" w:noHBand="0" w:noVBand="0"/>
      </w:tblPr>
      <w:tblGrid>
        <w:gridCol w:w="3402"/>
        <w:gridCol w:w="1134"/>
        <w:gridCol w:w="5103"/>
        <w:gridCol w:w="567"/>
      </w:tblGrid>
      <w:tr w:rsidR="00453E8C" w14:paraId="60462AA9" w14:textId="77777777" w:rsidTr="00961167">
        <w:trPr>
          <w:cantSplit/>
          <w:trHeight w:val="339"/>
        </w:trPr>
        <w:tc>
          <w:tcPr>
            <w:tcW w:w="10206" w:type="dxa"/>
            <w:gridSpan w:val="4"/>
            <w:shd w:val="clear" w:color="auto" w:fill="B8CCE4"/>
            <w:vAlign w:val="center"/>
          </w:tcPr>
          <w:p w14:paraId="60462AA8" w14:textId="77777777" w:rsidR="00453E8C" w:rsidRDefault="00453E8C" w:rsidP="00906477">
            <w:pPr>
              <w:pStyle w:val="Verzeichnis3"/>
              <w:tabs>
                <w:tab w:val="clear" w:pos="9922"/>
              </w:tabs>
              <w:spacing w:before="60" w:after="60"/>
              <w:rPr>
                <w:rFonts w:cs="Arial"/>
                <w:bCs/>
              </w:rPr>
            </w:pPr>
            <w:r>
              <w:rPr>
                <w:b/>
                <w:bCs/>
                <w:sz w:val="24"/>
              </w:rPr>
              <w:lastRenderedPageBreak/>
              <w:t>NUR BEI AZAV 3 :</w:t>
            </w:r>
            <w:r w:rsidR="00C11763">
              <w:t xml:space="preserve"> </w:t>
            </w:r>
            <w:r w:rsidR="00C11763" w:rsidRPr="00C11763">
              <w:rPr>
                <w:b/>
                <w:bCs/>
                <w:sz w:val="24"/>
              </w:rPr>
              <w:t xml:space="preserve">Wirtschaftszweige </w:t>
            </w:r>
            <w:r>
              <w:rPr>
                <w:b/>
                <w:bCs/>
                <w:sz w:val="24"/>
              </w:rPr>
              <w:t>der Zulassung</w:t>
            </w:r>
          </w:p>
        </w:tc>
      </w:tr>
      <w:tr w:rsidR="00547147" w14:paraId="60462AAE" w14:textId="77777777" w:rsidTr="008D3265">
        <w:trPr>
          <w:cantSplit/>
          <w:trHeight w:val="453"/>
        </w:trPr>
        <w:tc>
          <w:tcPr>
            <w:tcW w:w="3402" w:type="dxa"/>
            <w:shd w:val="clear" w:color="auto" w:fill="B8CCE4"/>
            <w:vAlign w:val="center"/>
          </w:tcPr>
          <w:p w14:paraId="60462AAA" w14:textId="77777777" w:rsidR="00547147" w:rsidRDefault="00547147" w:rsidP="00906477">
            <w:pPr>
              <w:spacing w:before="60" w:after="60"/>
              <w:rPr>
                <w:rFonts w:cs="Arial"/>
                <w:bCs/>
              </w:rPr>
            </w:pPr>
            <w:r>
              <w:rPr>
                <w:rFonts w:cs="Arial"/>
                <w:bCs/>
              </w:rPr>
              <w:t>gewerblich</w:t>
            </w:r>
            <w:r w:rsidR="002438C3">
              <w:rPr>
                <w:rFonts w:cs="Arial"/>
                <w:bCs/>
              </w:rPr>
              <w:t>/</w:t>
            </w:r>
            <w:r>
              <w:rPr>
                <w:rFonts w:cs="Arial"/>
                <w:bCs/>
              </w:rPr>
              <w:t>technisch</w:t>
            </w:r>
            <w:r w:rsidR="002438C3">
              <w:rPr>
                <w:rFonts w:cs="Arial"/>
                <w:bCs/>
              </w:rPr>
              <w:t>er Bereich</w:t>
            </w:r>
          </w:p>
        </w:tc>
        <w:tc>
          <w:tcPr>
            <w:tcW w:w="1134" w:type="dxa"/>
            <w:shd w:val="clear" w:color="auto" w:fill="B8CCE4"/>
            <w:vAlign w:val="center"/>
          </w:tcPr>
          <w:p w14:paraId="60462AAB" w14:textId="77777777" w:rsidR="00547147" w:rsidRDefault="00547147" w:rsidP="00906477">
            <w:pPr>
              <w:pStyle w:val="Verzeichnis3"/>
              <w:tabs>
                <w:tab w:val="clear" w:pos="9922"/>
              </w:tabs>
              <w:spacing w:before="60" w:after="60"/>
              <w:rPr>
                <w:rFonts w:cs="Arial"/>
                <w:bCs/>
              </w:rPr>
            </w:pPr>
            <w:r>
              <w:rPr>
                <w:rFonts w:cs="Arial"/>
                <w:bCs/>
              </w:rPr>
              <w:fldChar w:fldCharType="begin">
                <w:ffData>
                  <w:name w:val="Kontrollkästchen41"/>
                  <w:enabled/>
                  <w:calcOnExit w:val="0"/>
                  <w:checkBox>
                    <w:sizeAuto/>
                    <w:default w:val="0"/>
                  </w:checkBox>
                </w:ffData>
              </w:fldChar>
            </w:r>
            <w:bookmarkStart w:id="1" w:name="Kontrollkästchen41"/>
            <w:r>
              <w:rPr>
                <w:rFonts w:cs="Arial"/>
                <w:bCs/>
              </w:rPr>
              <w:instrText xml:space="preserve"> FORMCHECKBOX </w:instrText>
            </w:r>
            <w:r w:rsidR="005944B5">
              <w:rPr>
                <w:rFonts w:cs="Arial"/>
                <w:bCs/>
              </w:rPr>
            </w:r>
            <w:r w:rsidR="005944B5">
              <w:rPr>
                <w:rFonts w:cs="Arial"/>
                <w:bCs/>
              </w:rPr>
              <w:fldChar w:fldCharType="separate"/>
            </w:r>
            <w:r>
              <w:rPr>
                <w:rFonts w:cs="Arial"/>
                <w:bCs/>
              </w:rPr>
              <w:fldChar w:fldCharType="end"/>
            </w:r>
            <w:bookmarkEnd w:id="1"/>
          </w:p>
        </w:tc>
        <w:tc>
          <w:tcPr>
            <w:tcW w:w="5103" w:type="dxa"/>
            <w:shd w:val="clear" w:color="auto" w:fill="B8CCE4"/>
            <w:vAlign w:val="center"/>
          </w:tcPr>
          <w:p w14:paraId="60462AAC" w14:textId="77777777" w:rsidR="00547147" w:rsidRDefault="00547147" w:rsidP="00906477">
            <w:pPr>
              <w:pStyle w:val="Verzeichnis3"/>
              <w:tabs>
                <w:tab w:val="clear" w:pos="9922"/>
              </w:tabs>
              <w:spacing w:before="60" w:after="60"/>
              <w:rPr>
                <w:rFonts w:cs="Arial"/>
                <w:bCs/>
              </w:rPr>
            </w:pPr>
            <w:r>
              <w:rPr>
                <w:rFonts w:cs="Arial"/>
                <w:bCs/>
              </w:rPr>
              <w:t>unternehmensbezogene Dienstleistungen</w:t>
            </w:r>
          </w:p>
        </w:tc>
        <w:tc>
          <w:tcPr>
            <w:tcW w:w="567" w:type="dxa"/>
            <w:shd w:val="clear" w:color="auto" w:fill="B8CCE4"/>
            <w:vAlign w:val="center"/>
          </w:tcPr>
          <w:p w14:paraId="60462AAD" w14:textId="77777777" w:rsidR="00547147" w:rsidRDefault="00547147" w:rsidP="00906477">
            <w:pPr>
              <w:pStyle w:val="Verzeichnis3"/>
              <w:tabs>
                <w:tab w:val="clear" w:pos="9922"/>
              </w:tabs>
              <w:spacing w:before="60" w:after="60"/>
              <w:rPr>
                <w:rFonts w:cs="Arial"/>
                <w:bCs/>
              </w:rPr>
            </w:pPr>
            <w:r>
              <w:rPr>
                <w:rFonts w:cs="Arial"/>
                <w:bCs/>
              </w:rPr>
              <w:fldChar w:fldCharType="begin">
                <w:ffData>
                  <w:name w:val="Kontrollkästchen44"/>
                  <w:enabled/>
                  <w:calcOnExit w:val="0"/>
                  <w:checkBox>
                    <w:sizeAuto/>
                    <w:default w:val="0"/>
                  </w:checkBox>
                </w:ffData>
              </w:fldChar>
            </w:r>
            <w:bookmarkStart w:id="2" w:name="Kontrollkästchen44"/>
            <w:r>
              <w:rPr>
                <w:rFonts w:cs="Arial"/>
                <w:bCs/>
              </w:rPr>
              <w:instrText xml:space="preserve"> FORMCHECKBOX </w:instrText>
            </w:r>
            <w:r w:rsidR="005944B5">
              <w:rPr>
                <w:rFonts w:cs="Arial"/>
                <w:bCs/>
              </w:rPr>
            </w:r>
            <w:r w:rsidR="005944B5">
              <w:rPr>
                <w:rFonts w:cs="Arial"/>
                <w:bCs/>
              </w:rPr>
              <w:fldChar w:fldCharType="separate"/>
            </w:r>
            <w:r>
              <w:rPr>
                <w:rFonts w:cs="Arial"/>
                <w:bCs/>
              </w:rPr>
              <w:fldChar w:fldCharType="end"/>
            </w:r>
            <w:bookmarkEnd w:id="2"/>
          </w:p>
        </w:tc>
      </w:tr>
      <w:tr w:rsidR="00547147" w14:paraId="60462AB3" w14:textId="77777777" w:rsidTr="008D3265">
        <w:trPr>
          <w:cantSplit/>
          <w:trHeight w:val="284"/>
        </w:trPr>
        <w:tc>
          <w:tcPr>
            <w:tcW w:w="3402" w:type="dxa"/>
            <w:shd w:val="clear" w:color="auto" w:fill="B8CCE4"/>
            <w:vAlign w:val="center"/>
          </w:tcPr>
          <w:p w14:paraId="60462AAF" w14:textId="77777777" w:rsidR="00547147" w:rsidRDefault="00547147" w:rsidP="00906477">
            <w:pPr>
              <w:pStyle w:val="Verzeichnis3"/>
              <w:tabs>
                <w:tab w:val="clear" w:pos="9922"/>
              </w:tabs>
              <w:spacing w:before="60" w:after="60"/>
              <w:rPr>
                <w:rFonts w:cs="Arial"/>
                <w:bCs/>
              </w:rPr>
            </w:pPr>
            <w:r>
              <w:rPr>
                <w:rFonts w:cs="Arial"/>
                <w:bCs/>
              </w:rPr>
              <w:t>kaufmännisch</w:t>
            </w:r>
            <w:r w:rsidR="002438C3">
              <w:rPr>
                <w:rFonts w:cs="Arial"/>
                <w:bCs/>
              </w:rPr>
              <w:t>er Bereich</w:t>
            </w:r>
          </w:p>
        </w:tc>
        <w:tc>
          <w:tcPr>
            <w:tcW w:w="1134" w:type="dxa"/>
            <w:shd w:val="clear" w:color="auto" w:fill="B8CCE4"/>
            <w:vAlign w:val="center"/>
          </w:tcPr>
          <w:p w14:paraId="60462AB0" w14:textId="77777777" w:rsidR="00547147" w:rsidRDefault="00547147" w:rsidP="00906477">
            <w:pPr>
              <w:spacing w:before="60" w:after="60"/>
              <w:rPr>
                <w:rFonts w:cs="Arial"/>
                <w:bCs/>
              </w:rPr>
            </w:pPr>
            <w:r>
              <w:rPr>
                <w:rFonts w:cs="Arial"/>
                <w:bCs/>
              </w:rPr>
              <w:fldChar w:fldCharType="begin">
                <w:ffData>
                  <w:name w:val="Kontrollkästchen42"/>
                  <w:enabled/>
                  <w:calcOnExit w:val="0"/>
                  <w:checkBox>
                    <w:sizeAuto/>
                    <w:default w:val="0"/>
                  </w:checkBox>
                </w:ffData>
              </w:fldChar>
            </w:r>
            <w:bookmarkStart w:id="3" w:name="Kontrollkästchen42"/>
            <w:r>
              <w:rPr>
                <w:rFonts w:cs="Arial"/>
                <w:bCs/>
              </w:rPr>
              <w:instrText xml:space="preserve"> FORMCHECKBOX </w:instrText>
            </w:r>
            <w:r w:rsidR="005944B5">
              <w:rPr>
                <w:rFonts w:cs="Arial"/>
                <w:bCs/>
              </w:rPr>
            </w:r>
            <w:r w:rsidR="005944B5">
              <w:rPr>
                <w:rFonts w:cs="Arial"/>
                <w:bCs/>
              </w:rPr>
              <w:fldChar w:fldCharType="separate"/>
            </w:r>
            <w:r>
              <w:rPr>
                <w:rFonts w:cs="Arial"/>
                <w:bCs/>
              </w:rPr>
              <w:fldChar w:fldCharType="end"/>
            </w:r>
            <w:bookmarkEnd w:id="3"/>
          </w:p>
        </w:tc>
        <w:tc>
          <w:tcPr>
            <w:tcW w:w="5103" w:type="dxa"/>
            <w:shd w:val="clear" w:color="auto" w:fill="B8CCE4"/>
            <w:vAlign w:val="center"/>
          </w:tcPr>
          <w:p w14:paraId="60462AB1" w14:textId="77777777" w:rsidR="00547147" w:rsidRDefault="00547147" w:rsidP="00906477">
            <w:pPr>
              <w:pStyle w:val="Verzeichnis3"/>
              <w:tabs>
                <w:tab w:val="clear" w:pos="9922"/>
              </w:tabs>
              <w:spacing w:before="60" w:after="60"/>
              <w:rPr>
                <w:rFonts w:cs="Arial"/>
                <w:bCs/>
              </w:rPr>
            </w:pPr>
            <w:r>
              <w:rPr>
                <w:rFonts w:cs="Arial"/>
                <w:bCs/>
              </w:rPr>
              <w:t>personenbezogene und soziale Dienstleistungen</w:t>
            </w:r>
          </w:p>
        </w:tc>
        <w:tc>
          <w:tcPr>
            <w:tcW w:w="567" w:type="dxa"/>
            <w:shd w:val="clear" w:color="auto" w:fill="B8CCE4"/>
            <w:vAlign w:val="center"/>
          </w:tcPr>
          <w:p w14:paraId="60462AB2" w14:textId="77777777" w:rsidR="00547147" w:rsidRDefault="00547147" w:rsidP="00906477">
            <w:pPr>
              <w:spacing w:before="60" w:after="60"/>
              <w:rPr>
                <w:rFonts w:cs="Arial"/>
                <w:bCs/>
              </w:rPr>
            </w:pPr>
            <w:r>
              <w:rPr>
                <w:rFonts w:cs="Arial"/>
                <w:bCs/>
              </w:rPr>
              <w:fldChar w:fldCharType="begin">
                <w:ffData>
                  <w:name w:val="Kontrollkästchen45"/>
                  <w:enabled/>
                  <w:calcOnExit w:val="0"/>
                  <w:checkBox>
                    <w:sizeAuto/>
                    <w:default w:val="0"/>
                  </w:checkBox>
                </w:ffData>
              </w:fldChar>
            </w:r>
            <w:bookmarkStart w:id="4" w:name="Kontrollkästchen45"/>
            <w:r>
              <w:rPr>
                <w:rFonts w:cs="Arial"/>
                <w:bCs/>
              </w:rPr>
              <w:instrText xml:space="preserve"> FORMCHECKBOX </w:instrText>
            </w:r>
            <w:r w:rsidR="005944B5">
              <w:rPr>
                <w:rFonts w:cs="Arial"/>
                <w:bCs/>
              </w:rPr>
            </w:r>
            <w:r w:rsidR="005944B5">
              <w:rPr>
                <w:rFonts w:cs="Arial"/>
                <w:bCs/>
              </w:rPr>
              <w:fldChar w:fldCharType="separate"/>
            </w:r>
            <w:r>
              <w:rPr>
                <w:rFonts w:cs="Arial"/>
                <w:bCs/>
              </w:rPr>
              <w:fldChar w:fldCharType="end"/>
            </w:r>
            <w:bookmarkEnd w:id="4"/>
          </w:p>
        </w:tc>
      </w:tr>
      <w:tr w:rsidR="00547147" w14:paraId="60462AB7" w14:textId="77777777" w:rsidTr="0051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6" w:type="dxa"/>
            <w:gridSpan w:val="4"/>
            <w:tcBorders>
              <w:top w:val="single" w:sz="4" w:space="0" w:color="auto"/>
              <w:left w:val="nil"/>
              <w:bottom w:val="single" w:sz="4" w:space="0" w:color="auto"/>
              <w:right w:val="nil"/>
            </w:tcBorders>
          </w:tcPr>
          <w:p w14:paraId="60462AB4" w14:textId="77777777" w:rsidR="00547147" w:rsidRDefault="00547147" w:rsidP="00906477">
            <w:pPr>
              <w:spacing w:before="60" w:after="60"/>
              <w:rPr>
                <w:rFonts w:cs="Arial"/>
                <w:b/>
                <w:sz w:val="24"/>
              </w:rPr>
            </w:pPr>
            <w:r>
              <w:rPr>
                <w:rFonts w:cs="Arial"/>
                <w:b/>
                <w:sz w:val="24"/>
              </w:rPr>
              <w:t>Trägerstruktur</w:t>
            </w:r>
          </w:p>
          <w:p w14:paraId="60462AB5" w14:textId="77777777" w:rsidR="00547147" w:rsidRDefault="00547147" w:rsidP="00906477">
            <w:pPr>
              <w:pStyle w:val="vier-spaltig"/>
              <w:tabs>
                <w:tab w:val="clear" w:pos="3686"/>
                <w:tab w:val="clear" w:pos="3969"/>
                <w:tab w:val="clear" w:pos="5670"/>
                <w:tab w:val="clear" w:pos="5954"/>
                <w:tab w:val="clear" w:pos="7655"/>
                <w:tab w:val="clear" w:pos="9639"/>
              </w:tabs>
              <w:spacing w:before="60" w:after="60"/>
              <w:ind w:left="0" w:firstLine="0"/>
            </w:pPr>
            <w:r>
              <w:t>Nur ein Standort</w:t>
            </w:r>
            <w:r>
              <w:tab/>
            </w:r>
            <w:r>
              <w:fldChar w:fldCharType="begin">
                <w:ffData>
                  <w:name w:val="Kontrollkästchen33"/>
                  <w:enabled/>
                  <w:calcOnExit w:val="0"/>
                  <w:checkBox>
                    <w:sizeAuto/>
                    <w:default w:val="0"/>
                  </w:checkBox>
                </w:ffData>
              </w:fldChar>
            </w:r>
            <w:r>
              <w:instrText xml:space="preserve"> FORMCHECKBOX </w:instrText>
            </w:r>
            <w:r w:rsidR="005944B5">
              <w:fldChar w:fldCharType="separate"/>
            </w:r>
            <w:r>
              <w:fldChar w:fldCharType="end"/>
            </w:r>
          </w:p>
          <w:p w14:paraId="60462AB6" w14:textId="77777777" w:rsidR="00381F96" w:rsidRPr="00B57B26" w:rsidRDefault="00547147" w:rsidP="00906477">
            <w:pPr>
              <w:pStyle w:val="vier-spaltig"/>
              <w:tabs>
                <w:tab w:val="clear" w:pos="3686"/>
                <w:tab w:val="clear" w:pos="3969"/>
                <w:tab w:val="clear" w:pos="5670"/>
                <w:tab w:val="clear" w:pos="5954"/>
                <w:tab w:val="clear" w:pos="7655"/>
                <w:tab w:val="clear" w:pos="9639"/>
                <w:tab w:val="left" w:pos="851"/>
              </w:tabs>
              <w:spacing w:before="60" w:after="60"/>
              <w:ind w:left="0" w:firstLine="0"/>
            </w:pPr>
            <w:r>
              <w:t xml:space="preserve">mehrere rechtlichen Einheiten/Standorte vorhanden (in gesondertem Anhang) </w:t>
            </w:r>
            <w:r>
              <w:tab/>
            </w:r>
            <w:r>
              <w:fldChar w:fldCharType="begin">
                <w:ffData>
                  <w:name w:val="Kontrollkästchen33"/>
                  <w:enabled/>
                  <w:calcOnExit w:val="0"/>
                  <w:checkBox>
                    <w:sizeAuto/>
                    <w:default w:val="0"/>
                  </w:checkBox>
                </w:ffData>
              </w:fldChar>
            </w:r>
            <w:r>
              <w:instrText xml:space="preserve"> FORMCHECKBOX </w:instrText>
            </w:r>
            <w:r w:rsidR="005944B5">
              <w:fldChar w:fldCharType="separate"/>
            </w:r>
            <w:r>
              <w:fldChar w:fldCharType="end"/>
            </w:r>
            <w:r>
              <w:tab/>
            </w:r>
          </w:p>
        </w:tc>
      </w:tr>
      <w:tr w:rsidR="00C77A30" w14:paraId="60462AB9" w14:textId="77777777" w:rsidTr="0051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10206" w:type="dxa"/>
            <w:gridSpan w:val="4"/>
            <w:tcBorders>
              <w:top w:val="single" w:sz="4" w:space="0" w:color="auto"/>
              <w:left w:val="nil"/>
              <w:bottom w:val="single" w:sz="4" w:space="0" w:color="auto"/>
              <w:right w:val="nil"/>
            </w:tcBorders>
          </w:tcPr>
          <w:p w14:paraId="60462AB8" w14:textId="77777777" w:rsidR="00C77A30" w:rsidRPr="00B57B26" w:rsidRDefault="00B57B26" w:rsidP="00906477">
            <w:pPr>
              <w:pStyle w:val="zwei-spaltig"/>
              <w:tabs>
                <w:tab w:val="clear" w:pos="3686"/>
                <w:tab w:val="left" w:pos="6521"/>
              </w:tabs>
              <w:spacing w:before="60" w:after="60"/>
            </w:pPr>
            <w:r>
              <w:t xml:space="preserve">Hinweis: </w:t>
            </w:r>
            <w:r w:rsidR="00C77A30">
              <w:t xml:space="preserve">Alle </w:t>
            </w:r>
            <w:r w:rsidR="000976AC">
              <w:t xml:space="preserve">Informationen und einzureichenden </w:t>
            </w:r>
            <w:r w:rsidR="00C77A30">
              <w:t>Unterlagen</w:t>
            </w:r>
            <w:r w:rsidR="000976AC">
              <w:t xml:space="preserve"> z</w:t>
            </w:r>
            <w:r w:rsidR="00C77A30">
              <w:t xml:space="preserve">ur Träger- und Maßnahmezulassung finden Sie im Internet der DQS unter </w:t>
            </w:r>
            <w:r w:rsidRPr="00B57B26">
              <w:rPr>
                <w:b/>
                <w:u w:val="single"/>
              </w:rPr>
              <w:t>azav.biz</w:t>
            </w:r>
          </w:p>
        </w:tc>
      </w:tr>
      <w:tr w:rsidR="00547147" w14:paraId="60462AC9" w14:textId="77777777" w:rsidTr="00513C83">
        <w:trPr>
          <w:cantSplit/>
          <w:trHeight w:val="4220"/>
        </w:trPr>
        <w:tc>
          <w:tcPr>
            <w:tcW w:w="10206" w:type="dxa"/>
            <w:gridSpan w:val="4"/>
          </w:tcPr>
          <w:p w14:paraId="60462ABA" w14:textId="77777777" w:rsidR="00547147" w:rsidRDefault="007008B0" w:rsidP="00906477">
            <w:pPr>
              <w:spacing w:before="60" w:after="60"/>
              <w:rPr>
                <w:rFonts w:cs="Arial"/>
                <w:b/>
                <w:sz w:val="24"/>
              </w:rPr>
            </w:pPr>
            <w:r>
              <w:br w:type="page"/>
            </w:r>
            <w:r w:rsidR="00547147">
              <w:rPr>
                <w:rFonts w:cs="Arial"/>
                <w:b/>
                <w:sz w:val="24"/>
              </w:rPr>
              <w:t>Trägerzulassung</w:t>
            </w:r>
          </w:p>
          <w:p w14:paraId="60462ABB" w14:textId="77777777" w:rsidR="00547147" w:rsidRDefault="00547147" w:rsidP="00906477">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5944B5">
              <w:fldChar w:fldCharType="separate"/>
            </w:r>
            <w:r>
              <w:fldChar w:fldCharType="end"/>
            </w:r>
            <w:r>
              <w:tab/>
            </w:r>
            <w:r>
              <w:rPr>
                <w:color w:val="000000"/>
              </w:rPr>
              <w:t xml:space="preserve">Begutachtung nach </w:t>
            </w:r>
            <w:r w:rsidR="00B57B26">
              <w:rPr>
                <w:color w:val="000000"/>
              </w:rPr>
              <w:t>AZAV</w:t>
            </w:r>
            <w:r>
              <w:rPr>
                <w:color w:val="000000"/>
              </w:rPr>
              <w:t xml:space="preserve"> und Erstzertifizierung nach</w:t>
            </w:r>
          </w:p>
          <w:p w14:paraId="60462ABC" w14:textId="77777777" w:rsidR="00547147" w:rsidRDefault="00547147" w:rsidP="00906477">
            <w:pPr>
              <w:pStyle w:val="vier-spaltig"/>
              <w:tabs>
                <w:tab w:val="clear" w:pos="3686"/>
                <w:tab w:val="clear" w:pos="3969"/>
                <w:tab w:val="clear" w:pos="5670"/>
                <w:tab w:val="clear" w:pos="5954"/>
                <w:tab w:val="clear" w:pos="7655"/>
                <w:tab w:val="clear" w:pos="7938"/>
                <w:tab w:val="clear" w:pos="9639"/>
                <w:tab w:val="left" w:pos="851"/>
                <w:tab w:val="left" w:pos="1418"/>
              </w:tabs>
              <w:spacing w:before="60" w:after="60"/>
              <w:ind w:left="426"/>
            </w:pPr>
            <w:r>
              <w:rPr>
                <w:color w:val="000000"/>
              </w:rPr>
              <w:tab/>
            </w:r>
            <w:r>
              <w:fldChar w:fldCharType="begin">
                <w:ffData>
                  <w:name w:val="Kontrollkästchen30"/>
                  <w:enabled/>
                  <w:calcOnExit w:val="0"/>
                  <w:checkBox>
                    <w:sizeAuto/>
                    <w:default w:val="0"/>
                  </w:checkBox>
                </w:ffData>
              </w:fldChar>
            </w:r>
            <w:bookmarkStart w:id="5" w:name="Kontrollkästchen30"/>
            <w:r>
              <w:instrText xml:space="preserve"> FORMCHECKBOX </w:instrText>
            </w:r>
            <w:r w:rsidR="005944B5">
              <w:fldChar w:fldCharType="separate"/>
            </w:r>
            <w:r>
              <w:fldChar w:fldCharType="end"/>
            </w:r>
            <w:bookmarkEnd w:id="5"/>
            <w:r w:rsidR="00D605B9">
              <w:tab/>
              <w:t>ISO 9001</w:t>
            </w:r>
          </w:p>
          <w:p w14:paraId="60462ABD" w14:textId="77777777" w:rsidR="00547147" w:rsidRDefault="00547147" w:rsidP="00906477">
            <w:pPr>
              <w:pStyle w:val="vier-spaltig"/>
              <w:tabs>
                <w:tab w:val="clear" w:pos="3686"/>
                <w:tab w:val="clear" w:pos="3969"/>
                <w:tab w:val="clear" w:pos="5670"/>
                <w:tab w:val="clear" w:pos="5954"/>
                <w:tab w:val="clear" w:pos="7655"/>
                <w:tab w:val="clear" w:pos="7938"/>
                <w:tab w:val="clear" w:pos="9639"/>
                <w:tab w:val="left" w:pos="851"/>
                <w:tab w:val="left" w:pos="1418"/>
                <w:tab w:val="left" w:pos="4821"/>
                <w:tab w:val="left" w:pos="6238"/>
                <w:tab w:val="left" w:pos="7276"/>
                <w:tab w:val="left" w:pos="9286"/>
              </w:tabs>
              <w:spacing w:before="60" w:after="60"/>
              <w:ind w:left="426"/>
            </w:pPr>
            <w:r>
              <w:tab/>
            </w:r>
            <w:r>
              <w:fldChar w:fldCharType="begin">
                <w:ffData>
                  <w:name w:val="Kontrollkästchen31"/>
                  <w:enabled/>
                  <w:calcOnExit w:val="0"/>
                  <w:checkBox>
                    <w:sizeAuto/>
                    <w:default w:val="0"/>
                  </w:checkBox>
                </w:ffData>
              </w:fldChar>
            </w:r>
            <w:bookmarkStart w:id="6" w:name="Kontrollkästchen31"/>
            <w:r>
              <w:instrText xml:space="preserve"> FORMCHECKBOX </w:instrText>
            </w:r>
            <w:r w:rsidR="005944B5">
              <w:fldChar w:fldCharType="separate"/>
            </w:r>
            <w:r>
              <w:fldChar w:fldCharType="end"/>
            </w:r>
            <w:bookmarkEnd w:id="6"/>
            <w:r>
              <w:tab/>
            </w:r>
            <w:r w:rsidR="00B57B26">
              <w:t>ISO 29990</w:t>
            </w:r>
          </w:p>
          <w:p w14:paraId="60462ABE" w14:textId="77777777" w:rsidR="00B57B26" w:rsidRPr="002438C3" w:rsidRDefault="00B57B26" w:rsidP="00B1687D">
            <w:pPr>
              <w:pStyle w:val="vier-spaltig"/>
              <w:tabs>
                <w:tab w:val="clear" w:pos="3686"/>
                <w:tab w:val="clear" w:pos="3969"/>
                <w:tab w:val="clear" w:pos="5670"/>
                <w:tab w:val="clear" w:pos="5954"/>
                <w:tab w:val="clear" w:pos="7655"/>
                <w:tab w:val="clear" w:pos="7938"/>
                <w:tab w:val="clear" w:pos="9639"/>
                <w:tab w:val="left" w:pos="851"/>
                <w:tab w:val="left" w:pos="1418"/>
                <w:tab w:val="right" w:pos="9995"/>
              </w:tabs>
              <w:spacing w:before="60" w:after="60"/>
              <w:ind w:left="426"/>
            </w:pPr>
            <w:r>
              <w:fldChar w:fldCharType="begin">
                <w:ffData>
                  <w:name w:val="Kontrollkästchen31"/>
                  <w:enabled/>
                  <w:calcOnExit w:val="0"/>
                  <w:checkBox>
                    <w:sizeAuto/>
                    <w:default w:val="0"/>
                  </w:checkBox>
                </w:ffData>
              </w:fldChar>
            </w:r>
            <w:r>
              <w:instrText xml:space="preserve"> FORMCHECKBOX </w:instrText>
            </w:r>
            <w:r w:rsidR="005944B5">
              <w:fldChar w:fldCharType="separate"/>
            </w:r>
            <w:r>
              <w:fldChar w:fldCharType="end"/>
            </w:r>
            <w:r>
              <w:tab/>
              <w:t xml:space="preserve">anderes Regelwerk: </w:t>
            </w:r>
            <w:r w:rsidR="00983323">
              <w:rPr>
                <w:u w:val="single"/>
              </w:rPr>
              <w:fldChar w:fldCharType="begin">
                <w:ffData>
                  <w:name w:val=""/>
                  <w:enabled/>
                  <w:calcOnExit w:val="0"/>
                  <w:textInput/>
                </w:ffData>
              </w:fldChar>
            </w:r>
            <w:r w:rsidR="00983323">
              <w:rPr>
                <w:u w:val="single"/>
              </w:rPr>
              <w:instrText xml:space="preserve"> FORMTEXT </w:instrText>
            </w:r>
            <w:r w:rsidR="00983323">
              <w:rPr>
                <w:u w:val="single"/>
              </w:rPr>
            </w:r>
            <w:r w:rsidR="00983323">
              <w:rPr>
                <w:u w:val="single"/>
              </w:rPr>
              <w:fldChar w:fldCharType="separate"/>
            </w:r>
            <w:r w:rsidR="00983323">
              <w:rPr>
                <w:noProof/>
                <w:u w:val="single"/>
              </w:rPr>
              <w:t> </w:t>
            </w:r>
            <w:r w:rsidR="00983323">
              <w:rPr>
                <w:noProof/>
                <w:u w:val="single"/>
              </w:rPr>
              <w:t> </w:t>
            </w:r>
            <w:r w:rsidR="00983323">
              <w:rPr>
                <w:noProof/>
                <w:u w:val="single"/>
              </w:rPr>
              <w:t> </w:t>
            </w:r>
            <w:r w:rsidR="00983323">
              <w:rPr>
                <w:noProof/>
                <w:u w:val="single"/>
              </w:rPr>
              <w:t> </w:t>
            </w:r>
            <w:r w:rsidR="00983323">
              <w:rPr>
                <w:noProof/>
                <w:u w:val="single"/>
              </w:rPr>
              <w:t> </w:t>
            </w:r>
            <w:r w:rsidR="00983323">
              <w:rPr>
                <w:u w:val="single"/>
              </w:rPr>
              <w:fldChar w:fldCharType="end"/>
            </w:r>
            <w:r w:rsidR="00B1687D">
              <w:rPr>
                <w:u w:val="single"/>
              </w:rPr>
              <w:tab/>
            </w:r>
          </w:p>
          <w:p w14:paraId="60462ABF" w14:textId="77777777" w:rsidR="00547147" w:rsidRDefault="00547147" w:rsidP="00906477">
            <w:pPr>
              <w:pStyle w:val="vier-spaltig"/>
              <w:pBdr>
                <w:top w:val="dotted" w:sz="4" w:space="1" w:color="auto"/>
              </w:pBdr>
              <w:tabs>
                <w:tab w:val="clear" w:pos="3686"/>
                <w:tab w:val="clear" w:pos="3969"/>
                <w:tab w:val="clear" w:pos="5670"/>
                <w:tab w:val="clear" w:pos="5954"/>
                <w:tab w:val="clear" w:pos="7655"/>
              </w:tabs>
              <w:spacing w:before="60" w:after="60"/>
              <w:ind w:left="426" w:hanging="432"/>
            </w:pPr>
            <w:r>
              <w:t>Oder</w:t>
            </w:r>
          </w:p>
          <w:p w14:paraId="60462AC0" w14:textId="77777777" w:rsidR="00547147" w:rsidRDefault="00547147" w:rsidP="00906477">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5944B5">
              <w:fldChar w:fldCharType="separate"/>
            </w:r>
            <w:r>
              <w:fldChar w:fldCharType="end"/>
            </w:r>
            <w:r>
              <w:tab/>
            </w:r>
            <w:r>
              <w:rPr>
                <w:color w:val="000000"/>
              </w:rPr>
              <w:t xml:space="preserve">Begutachtung nur nach </w:t>
            </w:r>
            <w:r w:rsidR="00B57B26">
              <w:rPr>
                <w:color w:val="000000"/>
              </w:rPr>
              <w:t>AZAV</w:t>
            </w:r>
          </w:p>
          <w:p w14:paraId="60462AC1" w14:textId="77777777" w:rsidR="00547147" w:rsidRDefault="00547147" w:rsidP="00906477">
            <w:pPr>
              <w:pStyle w:val="zwei-spaltig"/>
              <w:pBdr>
                <w:top w:val="dotted" w:sz="4" w:space="1" w:color="auto"/>
              </w:pBdr>
              <w:tabs>
                <w:tab w:val="clear" w:pos="3686"/>
                <w:tab w:val="left" w:pos="7938"/>
              </w:tabs>
              <w:spacing w:before="60" w:after="60"/>
            </w:pPr>
            <w:r>
              <w:t xml:space="preserve">Oder </w:t>
            </w:r>
          </w:p>
          <w:p w14:paraId="60462AC2" w14:textId="77777777" w:rsidR="00547147" w:rsidRDefault="00547147" w:rsidP="00906477">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5944B5">
              <w:fldChar w:fldCharType="separate"/>
            </w:r>
            <w:r>
              <w:fldChar w:fldCharType="end"/>
            </w:r>
            <w:r>
              <w:tab/>
            </w:r>
            <w:r>
              <w:rPr>
                <w:color w:val="000000"/>
              </w:rPr>
              <w:t xml:space="preserve">Begutachtung nur nach </w:t>
            </w:r>
            <w:r w:rsidR="00B57B26">
              <w:rPr>
                <w:color w:val="000000"/>
              </w:rPr>
              <w:t>AZAV</w:t>
            </w:r>
            <w:r>
              <w:rPr>
                <w:color w:val="000000"/>
              </w:rPr>
              <w:t xml:space="preserve"> mit bereits bestehendem </w:t>
            </w:r>
            <w:r>
              <w:t>Qualitätsmanagementsystem</w:t>
            </w:r>
          </w:p>
          <w:p w14:paraId="60462AC3" w14:textId="77777777" w:rsidR="00547147" w:rsidRDefault="00547147" w:rsidP="00D55202">
            <w:pPr>
              <w:pStyle w:val="zwei-spaltig"/>
              <w:tabs>
                <w:tab w:val="clear" w:pos="3686"/>
                <w:tab w:val="clear" w:pos="9639"/>
                <w:tab w:val="left" w:pos="2268"/>
                <w:tab w:val="right" w:pos="9995"/>
              </w:tabs>
              <w:spacing w:before="60" w:after="60"/>
            </w:pPr>
            <w:r>
              <w:t>nach</w:t>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4" w14:textId="77777777" w:rsidR="00547147" w:rsidRDefault="00547147" w:rsidP="00D55202">
            <w:pPr>
              <w:pStyle w:val="zwei-spaltig"/>
              <w:tabs>
                <w:tab w:val="clear" w:pos="3686"/>
                <w:tab w:val="clear" w:pos="9639"/>
                <w:tab w:val="left" w:pos="2268"/>
                <w:tab w:val="right" w:pos="9995"/>
              </w:tabs>
              <w:spacing w:before="60" w:after="60"/>
            </w:pPr>
            <w:r>
              <w:t>zertifiziert durch</w:t>
            </w:r>
            <w:r>
              <w:tab/>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5" w14:textId="77777777" w:rsidR="00547147" w:rsidRPr="003119B3" w:rsidRDefault="00547147" w:rsidP="00D55202">
            <w:pPr>
              <w:pStyle w:val="zwei-spaltig"/>
              <w:tabs>
                <w:tab w:val="clear" w:pos="3686"/>
                <w:tab w:val="clear" w:pos="9639"/>
                <w:tab w:val="left" w:pos="2268"/>
                <w:tab w:val="right" w:pos="9995"/>
              </w:tabs>
              <w:spacing w:before="60" w:after="60"/>
            </w:pPr>
            <w:r>
              <w:t xml:space="preserve">Zertifikat gültig bis </w:t>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6" w14:textId="77777777" w:rsidR="00547147" w:rsidRDefault="00547147" w:rsidP="00906477">
            <w:pPr>
              <w:pStyle w:val="zwei-spaltig"/>
              <w:pBdr>
                <w:top w:val="dotted" w:sz="4" w:space="1" w:color="auto"/>
              </w:pBdr>
              <w:tabs>
                <w:tab w:val="clear" w:pos="3686"/>
                <w:tab w:val="left" w:pos="7938"/>
              </w:tabs>
              <w:spacing w:before="60" w:after="60"/>
            </w:pPr>
            <w:r>
              <w:t xml:space="preserve">Wurde die hier beantragte Trägerzulassung bereits von einer anderen FKS abgelehnt? </w:t>
            </w:r>
          </w:p>
          <w:p w14:paraId="60462AC7" w14:textId="77777777" w:rsidR="00547147" w:rsidRDefault="00547147" w:rsidP="00CC4690">
            <w:pPr>
              <w:tabs>
                <w:tab w:val="left" w:pos="1135"/>
                <w:tab w:val="left" w:pos="1702"/>
                <w:tab w:val="right" w:pos="9995"/>
              </w:tabs>
              <w:spacing w:before="60" w:after="60"/>
              <w:ind w:left="427" w:hanging="426"/>
            </w:pPr>
            <w:r>
              <w:fldChar w:fldCharType="begin">
                <w:ffData>
                  <w:name w:val="Kontrollkästchen47"/>
                  <w:enabled/>
                  <w:calcOnExit w:val="0"/>
                  <w:checkBox>
                    <w:sizeAuto/>
                    <w:default w:val="0"/>
                  </w:checkBox>
                </w:ffData>
              </w:fldChar>
            </w:r>
            <w:bookmarkStart w:id="7" w:name="Kontrollkästchen47"/>
            <w:r>
              <w:instrText xml:space="preserve"> FORMCHECKBOX </w:instrText>
            </w:r>
            <w:r w:rsidR="005944B5">
              <w:fldChar w:fldCharType="separate"/>
            </w:r>
            <w:r>
              <w:fldChar w:fldCharType="end"/>
            </w:r>
            <w:bookmarkEnd w:id="7"/>
            <w:r>
              <w:tab/>
              <w:t>ja</w:t>
            </w:r>
            <w:r>
              <w:tab/>
              <w:t xml:space="preserve">wenn ja, von welcher FKS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C4690">
              <w:rPr>
                <w:u w:val="single"/>
              </w:rPr>
              <w:tab/>
            </w:r>
          </w:p>
          <w:p w14:paraId="60462AC8" w14:textId="77777777" w:rsidR="00DF363F" w:rsidRPr="00DF363F" w:rsidRDefault="00547147" w:rsidP="00906477">
            <w:pPr>
              <w:pStyle w:val="Verzeichnis3"/>
              <w:tabs>
                <w:tab w:val="clear" w:pos="9922"/>
              </w:tabs>
              <w:spacing w:before="60" w:after="60"/>
              <w:ind w:left="427" w:hanging="427"/>
            </w:pPr>
            <w:r>
              <w:fldChar w:fldCharType="begin">
                <w:ffData>
                  <w:name w:val="Kontrollkästchen48"/>
                  <w:enabled/>
                  <w:calcOnExit w:val="0"/>
                  <w:checkBox>
                    <w:sizeAuto/>
                    <w:default w:val="0"/>
                  </w:checkBox>
                </w:ffData>
              </w:fldChar>
            </w:r>
            <w:bookmarkStart w:id="8" w:name="Kontrollkästchen48"/>
            <w:r>
              <w:instrText xml:space="preserve"> FORMCHECKBOX </w:instrText>
            </w:r>
            <w:r w:rsidR="005944B5">
              <w:fldChar w:fldCharType="separate"/>
            </w:r>
            <w:r>
              <w:fldChar w:fldCharType="end"/>
            </w:r>
            <w:bookmarkEnd w:id="8"/>
            <w:r>
              <w:tab/>
              <w:t>nein</w:t>
            </w:r>
          </w:p>
        </w:tc>
      </w:tr>
      <w:tr w:rsidR="00547147" w14:paraId="60462ACE" w14:textId="77777777" w:rsidTr="0051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6"/>
        </w:trPr>
        <w:tc>
          <w:tcPr>
            <w:tcW w:w="10206" w:type="dxa"/>
            <w:gridSpan w:val="4"/>
            <w:tcBorders>
              <w:top w:val="nil"/>
              <w:left w:val="nil"/>
              <w:bottom w:val="nil"/>
              <w:right w:val="nil"/>
            </w:tcBorders>
          </w:tcPr>
          <w:p w14:paraId="60462ACA" w14:textId="77777777" w:rsidR="00547147" w:rsidRDefault="00F4476C" w:rsidP="00906477">
            <w:pPr>
              <w:spacing w:before="60" w:after="60"/>
              <w:rPr>
                <w:rFonts w:cs="Arial"/>
                <w:b/>
                <w:sz w:val="24"/>
              </w:rPr>
            </w:pPr>
            <w:r>
              <w:rPr>
                <w:rFonts w:cs="Arial"/>
                <w:b/>
                <w:sz w:val="24"/>
              </w:rPr>
              <w:t>Ggf. g</w:t>
            </w:r>
            <w:r w:rsidR="00B57B26">
              <w:rPr>
                <w:rFonts w:cs="Arial"/>
                <w:b/>
                <w:sz w:val="24"/>
              </w:rPr>
              <w:t xml:space="preserve">eplante </w:t>
            </w:r>
            <w:r w:rsidR="00547147">
              <w:rPr>
                <w:rFonts w:cs="Arial"/>
                <w:b/>
                <w:sz w:val="24"/>
              </w:rPr>
              <w:t>Maßnahmenzulassung</w:t>
            </w:r>
          </w:p>
          <w:p w14:paraId="60462ACB" w14:textId="77777777" w:rsidR="00F4476C" w:rsidRDefault="00F4476C" w:rsidP="00906477">
            <w:pPr>
              <w:pStyle w:val="zwei-spaltig"/>
              <w:tabs>
                <w:tab w:val="clear" w:pos="3686"/>
                <w:tab w:val="left" w:pos="6521"/>
              </w:tabs>
              <w:spacing w:before="60" w:after="60"/>
            </w:pPr>
            <w:r>
              <w:t xml:space="preserve">Optional : </w:t>
            </w:r>
            <w:r w:rsidR="00547147">
              <w:t xml:space="preserve">Anzahl </w:t>
            </w:r>
            <w:r>
              <w:t>der geplanten Maßnahmenzulassungen</w:t>
            </w:r>
            <w:r w:rsidR="00547147">
              <w:t xml:space="preserve"> </w:t>
            </w:r>
            <w:r>
              <w:t>mit Gutscheinverfahren</w:t>
            </w:r>
          </w:p>
          <w:p w14:paraId="60462ACC" w14:textId="77777777" w:rsidR="00547147" w:rsidRDefault="00F4476C" w:rsidP="006330E6">
            <w:pPr>
              <w:pStyle w:val="zwei-spaltig"/>
              <w:shd w:val="clear" w:color="auto" w:fill="B8CCE4"/>
              <w:tabs>
                <w:tab w:val="clear" w:pos="3686"/>
                <w:tab w:val="clear" w:pos="9639"/>
                <w:tab w:val="left" w:pos="3191"/>
                <w:tab w:val="right" w:pos="9995"/>
              </w:tabs>
              <w:spacing w:before="60" w:after="60"/>
              <w:rPr>
                <w:u w:val="single"/>
              </w:rPr>
            </w:pPr>
            <w:r>
              <w:t>Ber</w:t>
            </w:r>
            <w:r w:rsidR="00A64902">
              <w:t>ei</w:t>
            </w:r>
            <w:r>
              <w:t>ch FBW (§81ff SGB III)</w:t>
            </w:r>
            <w:r w:rsidR="00547147">
              <w:tab/>
            </w:r>
            <w:r w:rsidR="00547147">
              <w:rPr>
                <w:u w:val="single"/>
              </w:rPr>
              <w:fldChar w:fldCharType="begin">
                <w:ffData>
                  <w:name w:val="Text7"/>
                  <w:enabled/>
                  <w:calcOnExit w:val="0"/>
                  <w:textInput/>
                </w:ffData>
              </w:fldChar>
            </w:r>
            <w:r w:rsidR="00547147">
              <w:rPr>
                <w:u w:val="single"/>
              </w:rPr>
              <w:instrText xml:space="preserve"> FORMTEXT </w:instrText>
            </w:r>
            <w:r w:rsidR="00547147">
              <w:rPr>
                <w:u w:val="single"/>
              </w:rPr>
            </w:r>
            <w:r w:rsidR="00547147">
              <w:rPr>
                <w:u w:val="single"/>
              </w:rPr>
              <w:fldChar w:fldCharType="separate"/>
            </w:r>
            <w:r w:rsidR="00547147">
              <w:rPr>
                <w:noProof/>
                <w:u w:val="single"/>
              </w:rPr>
              <w:t> </w:t>
            </w:r>
            <w:r w:rsidR="00547147">
              <w:rPr>
                <w:noProof/>
                <w:u w:val="single"/>
              </w:rPr>
              <w:t> </w:t>
            </w:r>
            <w:r w:rsidR="00547147">
              <w:rPr>
                <w:noProof/>
                <w:u w:val="single"/>
              </w:rPr>
              <w:t> </w:t>
            </w:r>
            <w:r w:rsidR="00547147">
              <w:rPr>
                <w:noProof/>
                <w:u w:val="single"/>
              </w:rPr>
              <w:t> </w:t>
            </w:r>
            <w:r w:rsidR="00547147">
              <w:rPr>
                <w:noProof/>
                <w:u w:val="single"/>
              </w:rPr>
              <w:t> </w:t>
            </w:r>
            <w:r w:rsidR="00547147">
              <w:rPr>
                <w:u w:val="single"/>
              </w:rPr>
              <w:fldChar w:fldCharType="end"/>
            </w:r>
            <w:r w:rsidR="006330E6">
              <w:rPr>
                <w:u w:val="single"/>
              </w:rPr>
              <w:tab/>
            </w:r>
          </w:p>
          <w:p w14:paraId="60462ACD" w14:textId="77777777" w:rsidR="00453E8C" w:rsidRPr="001421AD" w:rsidRDefault="00F4476C" w:rsidP="006330E6">
            <w:pPr>
              <w:pStyle w:val="zwei-spaltig"/>
              <w:shd w:val="clear" w:color="auto" w:fill="EAF1DD"/>
              <w:tabs>
                <w:tab w:val="clear" w:pos="3686"/>
                <w:tab w:val="clear" w:pos="9639"/>
                <w:tab w:val="left" w:pos="3191"/>
                <w:tab w:val="right" w:pos="9995"/>
              </w:tabs>
              <w:spacing w:before="60" w:after="60"/>
              <w:rPr>
                <w:u w:val="single"/>
                <w:shd w:val="clear" w:color="auto" w:fill="EAF1DD"/>
              </w:rPr>
            </w:pPr>
            <w:r w:rsidRPr="001421AD">
              <w:rPr>
                <w:shd w:val="clear" w:color="auto" w:fill="EAF1DD"/>
              </w:rPr>
              <w:t>Bere</w:t>
            </w:r>
            <w:r w:rsidR="00A64902" w:rsidRPr="001421AD">
              <w:rPr>
                <w:shd w:val="clear" w:color="auto" w:fill="EAF1DD"/>
              </w:rPr>
              <w:t>i</w:t>
            </w:r>
            <w:r w:rsidRPr="001421AD">
              <w:rPr>
                <w:shd w:val="clear" w:color="auto" w:fill="EAF1DD"/>
              </w:rPr>
              <w:t xml:space="preserve">ch </w:t>
            </w:r>
            <w:r w:rsidR="00A64902" w:rsidRPr="001421AD">
              <w:rPr>
                <w:shd w:val="clear" w:color="auto" w:fill="EAF1DD"/>
              </w:rPr>
              <w:t>T</w:t>
            </w:r>
            <w:r w:rsidRPr="001421AD">
              <w:rPr>
                <w:shd w:val="clear" w:color="auto" w:fill="EAF1DD"/>
              </w:rPr>
              <w:t>M (§45 SGB III)</w:t>
            </w:r>
            <w:r w:rsidRPr="001421AD">
              <w:rPr>
                <w:shd w:val="clear" w:color="auto" w:fill="EAF1DD"/>
              </w:rPr>
              <w:tab/>
            </w:r>
            <w:r w:rsidRPr="001421AD">
              <w:rPr>
                <w:u w:val="single"/>
                <w:shd w:val="clear" w:color="auto" w:fill="EAF1DD"/>
              </w:rPr>
              <w:fldChar w:fldCharType="begin">
                <w:ffData>
                  <w:name w:val="Text7"/>
                  <w:enabled/>
                  <w:calcOnExit w:val="0"/>
                  <w:textInput/>
                </w:ffData>
              </w:fldChar>
            </w:r>
            <w:r w:rsidRPr="001421AD">
              <w:rPr>
                <w:u w:val="single"/>
                <w:shd w:val="clear" w:color="auto" w:fill="EAF1DD"/>
              </w:rPr>
              <w:instrText xml:space="preserve"> FORMTEXT </w:instrText>
            </w:r>
            <w:r w:rsidRPr="001421AD">
              <w:rPr>
                <w:u w:val="single"/>
                <w:shd w:val="clear" w:color="auto" w:fill="EAF1DD"/>
              </w:rPr>
            </w:r>
            <w:r w:rsidRPr="001421AD">
              <w:rPr>
                <w:u w:val="single"/>
                <w:shd w:val="clear" w:color="auto" w:fill="EAF1DD"/>
              </w:rPr>
              <w:fldChar w:fldCharType="separate"/>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u w:val="single"/>
                <w:shd w:val="clear" w:color="auto" w:fill="EAF1DD"/>
              </w:rPr>
              <w:fldChar w:fldCharType="end"/>
            </w:r>
            <w:r w:rsidR="006330E6">
              <w:rPr>
                <w:u w:val="single"/>
                <w:shd w:val="clear" w:color="auto" w:fill="EAF1DD"/>
              </w:rPr>
              <w:tab/>
            </w:r>
          </w:p>
        </w:tc>
      </w:tr>
      <w:tr w:rsidR="00386B0D" w14:paraId="60462AD2" w14:textId="77777777" w:rsidTr="0015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7"/>
        </w:trPr>
        <w:tc>
          <w:tcPr>
            <w:tcW w:w="10206" w:type="dxa"/>
            <w:gridSpan w:val="4"/>
            <w:tcBorders>
              <w:top w:val="nil"/>
              <w:left w:val="nil"/>
              <w:bottom w:val="nil"/>
              <w:right w:val="nil"/>
            </w:tcBorders>
          </w:tcPr>
          <w:p w14:paraId="60462ACF" w14:textId="77777777" w:rsidR="00386B0D" w:rsidRDefault="00386B0D" w:rsidP="00386B0D">
            <w:pPr>
              <w:pStyle w:val="zwei-spaltig"/>
              <w:pBdr>
                <w:top w:val="dotted" w:sz="4" w:space="1" w:color="auto"/>
              </w:pBdr>
              <w:tabs>
                <w:tab w:val="clear" w:pos="3686"/>
                <w:tab w:val="left" w:pos="7938"/>
              </w:tabs>
              <w:spacing w:before="60" w:after="60"/>
            </w:pPr>
            <w:r>
              <w:t xml:space="preserve">Wurden beantragte Maßnahmenzulassungen bereits von einer anderen FKS abgelehnt? </w:t>
            </w:r>
          </w:p>
          <w:p w14:paraId="60462AD0" w14:textId="77777777" w:rsidR="00DA079D" w:rsidRDefault="00386B0D" w:rsidP="00DA079D">
            <w:pPr>
              <w:tabs>
                <w:tab w:val="left" w:pos="1135"/>
                <w:tab w:val="left" w:pos="1702"/>
                <w:tab w:val="right" w:pos="9995"/>
              </w:tabs>
              <w:spacing w:before="60" w:after="60"/>
              <w:ind w:left="427" w:hanging="426"/>
            </w:pPr>
            <w:r>
              <w:fldChar w:fldCharType="begin">
                <w:ffData>
                  <w:name w:val="Kontrollkästchen47"/>
                  <w:enabled/>
                  <w:calcOnExit w:val="0"/>
                  <w:checkBox>
                    <w:sizeAuto/>
                    <w:default w:val="0"/>
                  </w:checkBox>
                </w:ffData>
              </w:fldChar>
            </w:r>
            <w:r>
              <w:instrText xml:space="preserve"> FORMCHECKBOX </w:instrText>
            </w:r>
            <w:r w:rsidR="005944B5">
              <w:fldChar w:fldCharType="separate"/>
            </w:r>
            <w:r>
              <w:fldChar w:fldCharType="end"/>
            </w:r>
            <w:r>
              <w:tab/>
              <w:t>ja</w:t>
            </w:r>
            <w:r>
              <w:tab/>
              <w:t xml:space="preserve">wenn ja, von welcher FKS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D1" w14:textId="77777777" w:rsidR="00386B0D" w:rsidRPr="00DA079D" w:rsidRDefault="00386B0D" w:rsidP="00DA079D">
            <w:pPr>
              <w:tabs>
                <w:tab w:val="left" w:pos="1135"/>
                <w:tab w:val="left" w:pos="1702"/>
                <w:tab w:val="right" w:pos="9995"/>
              </w:tabs>
              <w:spacing w:before="60" w:after="60"/>
              <w:ind w:left="427" w:hanging="426"/>
            </w:pPr>
            <w:r>
              <w:fldChar w:fldCharType="begin">
                <w:ffData>
                  <w:name w:val="Kontrollkästchen48"/>
                  <w:enabled/>
                  <w:calcOnExit w:val="0"/>
                  <w:checkBox>
                    <w:sizeAuto/>
                    <w:default w:val="0"/>
                    <w:checked w:val="0"/>
                  </w:checkBox>
                </w:ffData>
              </w:fldChar>
            </w:r>
            <w:r>
              <w:instrText xml:space="preserve"> FORMCHECKBOX </w:instrText>
            </w:r>
            <w:r w:rsidR="005944B5">
              <w:fldChar w:fldCharType="separate"/>
            </w:r>
            <w:r>
              <w:fldChar w:fldCharType="end"/>
            </w:r>
            <w:r>
              <w:tab/>
            </w:r>
            <w:r w:rsidRPr="00C77A30">
              <w:rPr>
                <w:bCs/>
              </w:rPr>
              <w:t>nein</w:t>
            </w:r>
          </w:p>
        </w:tc>
      </w:tr>
    </w:tbl>
    <w:p w14:paraId="60462AD3" w14:textId="77777777" w:rsidR="006C083C" w:rsidRPr="00AC5B7A" w:rsidRDefault="006C083C" w:rsidP="00AC5B7A">
      <w:pPr>
        <w:spacing w:before="0" w:after="0"/>
        <w:rPr>
          <w:sz w:val="2"/>
          <w:szCs w:val="2"/>
        </w:rPr>
      </w:pPr>
      <w:r>
        <w:rPr>
          <w:b/>
        </w:rPr>
        <w:br w:type="page"/>
      </w:r>
    </w:p>
    <w:tbl>
      <w:tblPr>
        <w:tblW w:w="10206" w:type="dxa"/>
        <w:tblInd w:w="70" w:type="dxa"/>
        <w:tblCellMar>
          <w:left w:w="70" w:type="dxa"/>
          <w:right w:w="70" w:type="dxa"/>
        </w:tblCellMar>
        <w:tblLook w:val="0000" w:firstRow="0" w:lastRow="0" w:firstColumn="0" w:lastColumn="0" w:noHBand="0" w:noVBand="0"/>
      </w:tblPr>
      <w:tblGrid>
        <w:gridCol w:w="4606"/>
        <w:gridCol w:w="5600"/>
      </w:tblGrid>
      <w:tr w:rsidR="00DA1C10" w14:paraId="60462AD6" w14:textId="77777777" w:rsidTr="0051061C">
        <w:trPr>
          <w:cantSplit/>
        </w:trPr>
        <w:tc>
          <w:tcPr>
            <w:tcW w:w="4606" w:type="dxa"/>
          </w:tcPr>
          <w:p w14:paraId="60462AD4" w14:textId="77777777" w:rsidR="00DA1C10" w:rsidRDefault="00DA1C10" w:rsidP="00247ACE">
            <w:pPr>
              <w:pStyle w:val="Titel"/>
              <w:spacing w:after="0"/>
            </w:pPr>
            <w:r>
              <w:lastRenderedPageBreak/>
              <w:t>Basisdaten AZAV</w:t>
            </w:r>
          </w:p>
        </w:tc>
        <w:tc>
          <w:tcPr>
            <w:tcW w:w="5600" w:type="dxa"/>
          </w:tcPr>
          <w:p w14:paraId="60462AD5" w14:textId="77777777" w:rsidR="00DA1C10" w:rsidRDefault="00DA1C10" w:rsidP="00430B82">
            <w:pPr>
              <w:pStyle w:val="Titel"/>
              <w:tabs>
                <w:tab w:val="left" w:pos="2198"/>
                <w:tab w:val="right" w:pos="5389"/>
              </w:tabs>
              <w:spacing w:before="240"/>
              <w:rPr>
                <w:b w:val="0"/>
                <w:sz w:val="16"/>
              </w:rPr>
            </w:pPr>
            <w:r>
              <w:rPr>
                <w:b w:val="0"/>
                <w:sz w:val="16"/>
              </w:rPr>
              <w:t>Ihr/e DQS Ansprechpartner/in</w:t>
            </w:r>
            <w:r>
              <w:rPr>
                <w:b w:val="0"/>
                <w:i/>
                <w:sz w:val="16"/>
              </w:rPr>
              <w:tab/>
            </w:r>
            <w:r>
              <w:rPr>
                <w:b w:val="0"/>
                <w:sz w:val="16"/>
                <w:u w:val="single"/>
              </w:rPr>
              <w:fldChar w:fldCharType="begin">
                <w:ffData>
                  <w:name w:val="Text10"/>
                  <w:enabled/>
                  <w:calcOnExit w:val="0"/>
                  <w:textInput/>
                </w:ffData>
              </w:fldChar>
            </w:r>
            <w:r>
              <w:rPr>
                <w:b w:val="0"/>
                <w:sz w:val="16"/>
                <w:u w:val="single"/>
              </w:rPr>
              <w:instrText xml:space="preserve"> FORMTEXT </w:instrText>
            </w:r>
            <w:r>
              <w:rPr>
                <w:b w:val="0"/>
                <w:sz w:val="16"/>
                <w:u w:val="single"/>
              </w:rPr>
            </w:r>
            <w:r>
              <w:rPr>
                <w:b w:val="0"/>
                <w:sz w:val="16"/>
                <w:u w:val="single"/>
              </w:rPr>
              <w:fldChar w:fldCharType="separate"/>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sz w:val="16"/>
                <w:u w:val="single"/>
              </w:rPr>
              <w:fldChar w:fldCharType="end"/>
            </w:r>
            <w:r>
              <w:rPr>
                <w:b w:val="0"/>
                <w:i/>
                <w:sz w:val="16"/>
                <w:u w:val="single"/>
              </w:rPr>
              <w:tab/>
            </w:r>
          </w:p>
        </w:tc>
      </w:tr>
      <w:tr w:rsidR="00DA1C10" w14:paraId="60462AD9" w14:textId="77777777" w:rsidTr="0051061C">
        <w:trPr>
          <w:cantSplit/>
        </w:trPr>
        <w:tc>
          <w:tcPr>
            <w:tcW w:w="4606" w:type="dxa"/>
          </w:tcPr>
          <w:p w14:paraId="60462AD7" w14:textId="77777777" w:rsidR="00DA1C10" w:rsidRDefault="00DA1C10" w:rsidP="00247ACE">
            <w:pPr>
              <w:tabs>
                <w:tab w:val="right" w:pos="4253"/>
              </w:tabs>
            </w:pPr>
            <w:r>
              <w:t xml:space="preserve">AZ: </w:t>
            </w:r>
            <w:r>
              <w:rPr>
                <w:u w:val="single"/>
              </w:rPr>
              <w:fldChar w:fldCharType="begin">
                <w:ffData>
                  <w:name w:val="AZ1"/>
                  <w:enabled/>
                  <w:calcOnExit w:val="0"/>
                  <w:textInput>
                    <w:maxLength w:val="1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5600" w:type="dxa"/>
          </w:tcPr>
          <w:p w14:paraId="60462AD8" w14:textId="77777777" w:rsidR="00DA1C10" w:rsidRDefault="00DA1C10" w:rsidP="00430B82">
            <w:pPr>
              <w:tabs>
                <w:tab w:val="right" w:pos="5389"/>
              </w:tabs>
            </w:pPr>
            <w:r>
              <w:t xml:space="preserve">Datum: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tab/>
            </w:r>
          </w:p>
        </w:tc>
      </w:tr>
    </w:tbl>
    <w:p w14:paraId="60462ADA" w14:textId="77777777" w:rsidR="00BB4F1C" w:rsidRDefault="00BB4F1C" w:rsidP="00247ACE">
      <w:pPr>
        <w:pStyle w:val="offeneFrage"/>
        <w:tabs>
          <w:tab w:val="left" w:pos="851"/>
          <w:tab w:val="left" w:pos="2552"/>
          <w:tab w:val="left" w:pos="2835"/>
        </w:tabs>
        <w:sectPr w:rsidR="00BB4F1C" w:rsidSect="00CD5DD9">
          <w:type w:val="continuous"/>
          <w:pgSz w:w="11907" w:h="16840" w:code="9"/>
          <w:pgMar w:top="1843" w:right="851" w:bottom="851" w:left="851" w:header="851" w:footer="567" w:gutter="0"/>
          <w:pgNumType w:start="1"/>
          <w:cols w:space="720"/>
        </w:sect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268"/>
        <w:gridCol w:w="2410"/>
        <w:gridCol w:w="2053"/>
      </w:tblGrid>
      <w:tr w:rsidR="008A2EF4" w14:paraId="60462ADF" w14:textId="77777777" w:rsidTr="004452C9">
        <w:trPr>
          <w:trHeight w:val="1148"/>
        </w:trPr>
        <w:tc>
          <w:tcPr>
            <w:tcW w:w="3544" w:type="dxa"/>
            <w:tcBorders>
              <w:top w:val="single" w:sz="4" w:space="0" w:color="auto"/>
              <w:left w:val="single" w:sz="4" w:space="0" w:color="auto"/>
              <w:bottom w:val="single" w:sz="4" w:space="0" w:color="auto"/>
              <w:right w:val="single" w:sz="4" w:space="0" w:color="auto"/>
            </w:tcBorders>
          </w:tcPr>
          <w:p w14:paraId="60462ADB"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t xml:space="preserve">1. Standort oder Zentrale** - </w:t>
            </w:r>
            <w:r w:rsidRPr="00456A3E">
              <w:rPr>
                <w:rFonts w:cs="Arial"/>
                <w:b/>
              </w:rPr>
              <w:t>Adresse</w:t>
            </w:r>
            <w:r w:rsidRPr="00456A3E">
              <w:rPr>
                <w:rFonts w:cs="Arial"/>
              </w:rPr>
              <w:br/>
              <w:t>(Bitte Hinweis nächste Seite beachten!)</w:t>
            </w:r>
          </w:p>
        </w:tc>
        <w:tc>
          <w:tcPr>
            <w:tcW w:w="2268" w:type="dxa"/>
            <w:tcBorders>
              <w:top w:val="single" w:sz="4" w:space="0" w:color="auto"/>
              <w:left w:val="single" w:sz="4" w:space="0" w:color="auto"/>
              <w:bottom w:val="single" w:sz="4" w:space="0" w:color="auto"/>
              <w:right w:val="single" w:sz="4" w:space="0" w:color="auto"/>
            </w:tcBorders>
          </w:tcPr>
          <w:p w14:paraId="60462ADC"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b/>
              </w:rPr>
              <w:t>Stellen</w:t>
            </w:r>
            <w:r w:rsidRPr="00456A3E">
              <w:rPr>
                <w:rFonts w:cs="Arial"/>
              </w:rPr>
              <w:t xml:space="preserve"> im AZAV relevanten Bereich </w:t>
            </w:r>
            <w:r w:rsidRPr="00456A3E">
              <w:rPr>
                <w:rFonts w:cs="Arial"/>
                <w:sz w:val="16"/>
              </w:rPr>
              <w:t xml:space="preserve">- </w:t>
            </w:r>
            <w:r w:rsidRPr="00456A3E">
              <w:rPr>
                <w:rFonts w:cs="Arial"/>
              </w:rPr>
              <w:t>umgerechnet in Vollzeitstellen (</w:t>
            </w:r>
            <w:r w:rsidRPr="00456A3E">
              <w:rPr>
                <w:rFonts w:cs="Arial"/>
                <w:b/>
              </w:rPr>
              <w:t>FTE</w:t>
            </w:r>
            <w:r w:rsidRPr="00456A3E">
              <w:rPr>
                <w:rFonts w:cs="Arial"/>
              </w:rPr>
              <w:t>)</w:t>
            </w:r>
          </w:p>
        </w:tc>
        <w:tc>
          <w:tcPr>
            <w:tcW w:w="2410" w:type="dxa"/>
            <w:tcBorders>
              <w:top w:val="single" w:sz="4" w:space="0" w:color="auto"/>
              <w:left w:val="single" w:sz="4" w:space="0" w:color="auto"/>
              <w:bottom w:val="single" w:sz="4" w:space="0" w:color="auto"/>
              <w:right w:val="single" w:sz="4" w:space="0" w:color="auto"/>
            </w:tcBorders>
          </w:tcPr>
          <w:p w14:paraId="60462ADD"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b/>
              </w:rPr>
              <w:t>Honorardozenten</w:t>
            </w:r>
            <w:r w:rsidRPr="00456A3E">
              <w:rPr>
                <w:rFonts w:cs="Arial"/>
              </w:rPr>
              <w:t xml:space="preserve"> im AZAV relevanten Bereich umgerechnet in Vollzeitstellen (</w:t>
            </w:r>
            <w:r w:rsidRPr="00456A3E">
              <w:rPr>
                <w:rFonts w:cs="Arial"/>
                <w:b/>
              </w:rPr>
              <w:t>FTE</w:t>
            </w:r>
            <w:r w:rsidRPr="00456A3E">
              <w:rPr>
                <w:rFonts w:cs="Arial"/>
              </w:rPr>
              <w:t>)</w:t>
            </w:r>
          </w:p>
        </w:tc>
        <w:tc>
          <w:tcPr>
            <w:tcW w:w="2053" w:type="dxa"/>
            <w:tcBorders>
              <w:top w:val="single" w:sz="4" w:space="0" w:color="auto"/>
              <w:left w:val="single" w:sz="4" w:space="0" w:color="auto"/>
              <w:bottom w:val="single" w:sz="4" w:space="0" w:color="auto"/>
              <w:right w:val="single" w:sz="4" w:space="0" w:color="auto"/>
            </w:tcBorders>
          </w:tcPr>
          <w:p w14:paraId="60462ADE" w14:textId="77777777" w:rsidR="008A2EF4" w:rsidRPr="00456A3E" w:rsidRDefault="008A2EF4" w:rsidP="008A2EF4">
            <w:pPr>
              <w:pStyle w:val="offeneFrage"/>
              <w:tabs>
                <w:tab w:val="left" w:pos="851"/>
                <w:tab w:val="left" w:pos="2552"/>
                <w:tab w:val="left" w:pos="2835"/>
              </w:tabs>
              <w:spacing w:before="60" w:after="60"/>
              <w:rPr>
                <w:rFonts w:cs="Arial"/>
                <w:b/>
                <w:sz w:val="20"/>
              </w:rPr>
            </w:pPr>
            <w:r w:rsidRPr="00456A3E">
              <w:rPr>
                <w:rFonts w:cs="Arial"/>
                <w:b/>
                <w:sz w:val="20"/>
              </w:rPr>
              <w:t>Anzahl durchgeführter Bildungsgutschein-maßnahmen in den letzten 12 Monaten</w:t>
            </w:r>
          </w:p>
        </w:tc>
      </w:tr>
      <w:tr w:rsidR="008A2EF4" w14:paraId="60462AE4" w14:textId="77777777" w:rsidTr="004452C9">
        <w:tc>
          <w:tcPr>
            <w:tcW w:w="3544" w:type="dxa"/>
            <w:tcBorders>
              <w:top w:val="single" w:sz="4" w:space="0" w:color="auto"/>
              <w:left w:val="single" w:sz="4" w:space="0" w:color="auto"/>
              <w:bottom w:val="single" w:sz="4" w:space="0" w:color="auto"/>
              <w:right w:val="single" w:sz="4" w:space="0" w:color="auto"/>
            </w:tcBorders>
          </w:tcPr>
          <w:p w14:paraId="60462AE0"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60462AE1"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tcPr>
          <w:p w14:paraId="60462AE2"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2053" w:type="dxa"/>
            <w:tcBorders>
              <w:top w:val="single" w:sz="4" w:space="0" w:color="auto"/>
              <w:left w:val="single" w:sz="4" w:space="0" w:color="auto"/>
              <w:bottom w:val="single" w:sz="4" w:space="0" w:color="auto"/>
              <w:right w:val="single" w:sz="4" w:space="0" w:color="auto"/>
            </w:tcBorders>
          </w:tcPr>
          <w:p w14:paraId="60462AE3" w14:textId="77777777" w:rsidR="008A2EF4" w:rsidRPr="00456A3E" w:rsidRDefault="008A2EF4" w:rsidP="008A2EF4">
            <w:pPr>
              <w:pStyle w:val="offeneFrage"/>
              <w:tabs>
                <w:tab w:val="left" w:pos="851"/>
                <w:tab w:val="left" w:pos="2552"/>
                <w:tab w:val="left" w:pos="2835"/>
              </w:tabs>
              <w:spacing w:before="60" w:after="60"/>
              <w:rPr>
                <w:rFonts w:cs="Arial"/>
                <w:b/>
              </w:rPr>
            </w:pPr>
            <w:r w:rsidRPr="00456A3E">
              <w:rPr>
                <w:rFonts w:cs="Arial"/>
                <w:b/>
              </w:rPr>
              <w:fldChar w:fldCharType="begin">
                <w:ffData>
                  <w:name w:val="AZ1"/>
                  <w:enabled/>
                  <w:calcOnExit w:val="0"/>
                  <w:textInput/>
                </w:ffData>
              </w:fldChar>
            </w:r>
            <w:r w:rsidRPr="00456A3E">
              <w:rPr>
                <w:rFonts w:cs="Arial"/>
                <w:b/>
              </w:rPr>
              <w:instrText xml:space="preserve"> FORMTEXT </w:instrText>
            </w:r>
            <w:r w:rsidRPr="00456A3E">
              <w:rPr>
                <w:rFonts w:cs="Arial"/>
                <w:b/>
              </w:rPr>
            </w:r>
            <w:r w:rsidRPr="00456A3E">
              <w:rPr>
                <w:rFonts w:cs="Arial"/>
                <w:b/>
              </w:rPr>
              <w:fldChar w:fldCharType="separate"/>
            </w:r>
            <w:r w:rsidRPr="00456A3E">
              <w:rPr>
                <w:rFonts w:cs="Arial"/>
                <w:b/>
                <w:noProof/>
              </w:rPr>
              <w:t> </w:t>
            </w:r>
            <w:r w:rsidRPr="00456A3E">
              <w:rPr>
                <w:rFonts w:cs="Arial"/>
                <w:b/>
                <w:noProof/>
              </w:rPr>
              <w:t> </w:t>
            </w:r>
            <w:r w:rsidRPr="00456A3E">
              <w:rPr>
                <w:rFonts w:cs="Arial"/>
                <w:b/>
                <w:noProof/>
              </w:rPr>
              <w:t> </w:t>
            </w:r>
            <w:r w:rsidRPr="00456A3E">
              <w:rPr>
                <w:rFonts w:cs="Arial"/>
                <w:b/>
                <w:noProof/>
              </w:rPr>
              <w:t> </w:t>
            </w:r>
            <w:r w:rsidRPr="00456A3E">
              <w:rPr>
                <w:rFonts w:cs="Arial"/>
                <w:b/>
                <w:noProof/>
              </w:rPr>
              <w:t> </w:t>
            </w:r>
            <w:r w:rsidRPr="00456A3E">
              <w:rPr>
                <w:rFonts w:cs="Arial"/>
                <w:b/>
              </w:rPr>
              <w:fldChar w:fldCharType="end"/>
            </w:r>
          </w:p>
        </w:tc>
      </w:tr>
      <w:tr w:rsidR="008A2EF4" w14:paraId="60462AE9" w14:textId="77777777" w:rsidTr="004452C9">
        <w:tc>
          <w:tcPr>
            <w:tcW w:w="3544" w:type="dxa"/>
          </w:tcPr>
          <w:p w14:paraId="60462AE5"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t xml:space="preserve">Standorte* - </w:t>
            </w:r>
            <w:r w:rsidRPr="00456A3E">
              <w:rPr>
                <w:rFonts w:cs="Arial"/>
                <w:b/>
              </w:rPr>
              <w:t>Adresse und Geltungsbereich</w:t>
            </w:r>
          </w:p>
        </w:tc>
        <w:tc>
          <w:tcPr>
            <w:tcW w:w="2268" w:type="dxa"/>
          </w:tcPr>
          <w:p w14:paraId="60462AE6"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b/>
              </w:rPr>
              <w:t>Stellen</w:t>
            </w:r>
            <w:r w:rsidRPr="00456A3E">
              <w:rPr>
                <w:rFonts w:cs="Arial"/>
              </w:rPr>
              <w:t xml:space="preserve"> im AZAV relevanten Bereich </w:t>
            </w:r>
            <w:r w:rsidRPr="00456A3E">
              <w:rPr>
                <w:rFonts w:cs="Arial"/>
                <w:sz w:val="16"/>
              </w:rPr>
              <w:t xml:space="preserve">- </w:t>
            </w:r>
            <w:r w:rsidRPr="00456A3E">
              <w:rPr>
                <w:rFonts w:cs="Arial"/>
              </w:rPr>
              <w:t>umgerechnet in Vollzeitstellen (</w:t>
            </w:r>
            <w:r w:rsidRPr="00456A3E">
              <w:rPr>
                <w:rFonts w:cs="Arial"/>
                <w:b/>
              </w:rPr>
              <w:t>FTE</w:t>
            </w:r>
            <w:r w:rsidRPr="00456A3E">
              <w:rPr>
                <w:rFonts w:cs="Arial"/>
              </w:rPr>
              <w:t>)</w:t>
            </w:r>
          </w:p>
        </w:tc>
        <w:tc>
          <w:tcPr>
            <w:tcW w:w="2410" w:type="dxa"/>
          </w:tcPr>
          <w:p w14:paraId="60462AE7"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b/>
              </w:rPr>
              <w:t>Honorardozenten</w:t>
            </w:r>
            <w:r w:rsidRPr="00456A3E">
              <w:rPr>
                <w:rFonts w:cs="Arial"/>
              </w:rPr>
              <w:t xml:space="preserve"> im AZAV relevanten Bereich </w:t>
            </w:r>
            <w:r w:rsidRPr="00456A3E">
              <w:rPr>
                <w:rFonts w:cs="Arial"/>
                <w:sz w:val="16"/>
              </w:rPr>
              <w:t xml:space="preserve">- </w:t>
            </w:r>
            <w:r w:rsidRPr="00456A3E">
              <w:rPr>
                <w:rFonts w:cs="Arial"/>
              </w:rPr>
              <w:t>umgerechnet in Vollzeitstellen (</w:t>
            </w:r>
            <w:r w:rsidRPr="00456A3E">
              <w:rPr>
                <w:rFonts w:cs="Arial"/>
                <w:b/>
              </w:rPr>
              <w:t>FTE</w:t>
            </w:r>
            <w:r w:rsidRPr="00456A3E">
              <w:rPr>
                <w:rFonts w:cs="Arial"/>
              </w:rPr>
              <w:t>)</w:t>
            </w:r>
          </w:p>
        </w:tc>
        <w:tc>
          <w:tcPr>
            <w:tcW w:w="2053" w:type="dxa"/>
          </w:tcPr>
          <w:p w14:paraId="60462AE8" w14:textId="77777777" w:rsidR="008A2EF4" w:rsidRPr="00456A3E" w:rsidRDefault="008A2EF4" w:rsidP="008A2EF4">
            <w:pPr>
              <w:pStyle w:val="offeneFrage"/>
              <w:tabs>
                <w:tab w:val="left" w:pos="851"/>
                <w:tab w:val="left" w:pos="2552"/>
                <w:tab w:val="left" w:pos="2835"/>
              </w:tabs>
              <w:spacing w:before="60" w:after="60"/>
              <w:rPr>
                <w:rFonts w:cs="Arial"/>
                <w:b/>
                <w:sz w:val="20"/>
              </w:rPr>
            </w:pPr>
            <w:r w:rsidRPr="00456A3E">
              <w:rPr>
                <w:rFonts w:cs="Arial"/>
                <w:b/>
                <w:sz w:val="20"/>
              </w:rPr>
              <w:t>Anzahl durchgeführter Bildungsgutschein-maßnahmen in den letzten 12 Monaten</w:t>
            </w:r>
          </w:p>
        </w:tc>
      </w:tr>
      <w:tr w:rsidR="004452C9" w14:paraId="60462AEE" w14:textId="77777777" w:rsidTr="004452C9">
        <w:tc>
          <w:tcPr>
            <w:tcW w:w="3544" w:type="dxa"/>
          </w:tcPr>
          <w:p w14:paraId="60462AEA" w14:textId="77777777" w:rsidR="004452C9" w:rsidRPr="00EE348F" w:rsidRDefault="004452C9" w:rsidP="00143EC0">
            <w:pPr>
              <w:pStyle w:val="offeneFrage"/>
              <w:tabs>
                <w:tab w:val="left" w:pos="851"/>
                <w:tab w:val="left" w:pos="2552"/>
                <w:tab w:val="left" w:pos="2835"/>
              </w:tabs>
              <w:spacing w:before="60" w:after="60"/>
            </w:pPr>
            <w:r>
              <w:fldChar w:fldCharType="begin">
                <w:ffData>
                  <w:name w:val="AZ1"/>
                  <w:enabled/>
                  <w:calcOnExit w:val="0"/>
                  <w:textInput/>
                </w:ffData>
              </w:fldChar>
            </w:r>
            <w:bookmarkStart w:id="9" w:name="AZ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268" w:type="dxa"/>
          </w:tcPr>
          <w:p w14:paraId="60462AEB" w14:textId="77777777" w:rsidR="004452C9" w:rsidRDefault="004452C9" w:rsidP="00143EC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AEC"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AED" w14:textId="77777777" w:rsidR="004452C9" w:rsidRPr="0010091F" w:rsidRDefault="004452C9" w:rsidP="00143EC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AF3" w14:textId="77777777" w:rsidTr="004452C9">
        <w:tc>
          <w:tcPr>
            <w:tcW w:w="3544" w:type="dxa"/>
          </w:tcPr>
          <w:p w14:paraId="60462AEF"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AF0"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AF1"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AF2"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AF8" w14:textId="77777777" w:rsidTr="004452C9">
        <w:tc>
          <w:tcPr>
            <w:tcW w:w="3544" w:type="dxa"/>
          </w:tcPr>
          <w:p w14:paraId="60462AF4"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AF5"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AF6"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AF7"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AFD" w14:textId="77777777" w:rsidTr="004452C9">
        <w:tc>
          <w:tcPr>
            <w:tcW w:w="3544" w:type="dxa"/>
          </w:tcPr>
          <w:p w14:paraId="60462AF9"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AFA"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AFB"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AFC"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02" w14:textId="77777777" w:rsidTr="004452C9">
        <w:tc>
          <w:tcPr>
            <w:tcW w:w="3544" w:type="dxa"/>
          </w:tcPr>
          <w:p w14:paraId="60462AFE"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AFF"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00"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01"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07" w14:textId="77777777" w:rsidTr="004452C9">
        <w:tc>
          <w:tcPr>
            <w:tcW w:w="3544" w:type="dxa"/>
          </w:tcPr>
          <w:p w14:paraId="60462B03"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04"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05"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06"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0C" w14:textId="77777777" w:rsidTr="004452C9">
        <w:tc>
          <w:tcPr>
            <w:tcW w:w="3544" w:type="dxa"/>
          </w:tcPr>
          <w:p w14:paraId="60462B08"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09"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0A"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0B"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11" w14:textId="77777777" w:rsidTr="004452C9">
        <w:tc>
          <w:tcPr>
            <w:tcW w:w="3544" w:type="dxa"/>
          </w:tcPr>
          <w:p w14:paraId="60462B0D"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0E"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0F"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10"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16" w14:textId="77777777" w:rsidTr="004452C9">
        <w:tc>
          <w:tcPr>
            <w:tcW w:w="3544" w:type="dxa"/>
          </w:tcPr>
          <w:p w14:paraId="60462B12"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13"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14"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15"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1B" w14:textId="77777777" w:rsidTr="004452C9">
        <w:tc>
          <w:tcPr>
            <w:tcW w:w="3544" w:type="dxa"/>
          </w:tcPr>
          <w:p w14:paraId="60462B17"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18"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19"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1A"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4452C9" w14:paraId="60462B20" w14:textId="77777777" w:rsidTr="004452C9">
        <w:tc>
          <w:tcPr>
            <w:tcW w:w="3544" w:type="dxa"/>
          </w:tcPr>
          <w:p w14:paraId="60462B1C" w14:textId="77777777" w:rsidR="004452C9" w:rsidRPr="00EE348F"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0462B1D" w14:textId="77777777" w:rsidR="004452C9" w:rsidRDefault="004452C9"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1E" w14:textId="77777777" w:rsidR="004452C9" w:rsidRDefault="004452C9"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1F" w14:textId="77777777" w:rsidR="004452C9" w:rsidRPr="0010091F" w:rsidRDefault="004452C9"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24" w14:textId="77777777" w:rsidTr="00083112">
        <w:trPr>
          <w:trHeight w:val="1021"/>
        </w:trPr>
        <w:tc>
          <w:tcPr>
            <w:tcW w:w="5812" w:type="dxa"/>
            <w:gridSpan w:val="2"/>
          </w:tcPr>
          <w:p w14:paraId="60462B21" w14:textId="77777777" w:rsidR="00083112" w:rsidRPr="00456A3E" w:rsidRDefault="00083112" w:rsidP="00083112">
            <w:pPr>
              <w:pStyle w:val="offeneFrage"/>
              <w:tabs>
                <w:tab w:val="left" w:pos="851"/>
                <w:tab w:val="left" w:pos="2552"/>
                <w:tab w:val="left" w:pos="2835"/>
              </w:tabs>
              <w:spacing w:before="60" w:after="60"/>
              <w:rPr>
                <w:rFonts w:cs="Arial"/>
              </w:rPr>
            </w:pPr>
            <w:r w:rsidRPr="00083112">
              <w:rPr>
                <w:b/>
              </w:rPr>
              <w:t>Schulungsstätten</w:t>
            </w:r>
            <w:r w:rsidRPr="00083112">
              <w:t xml:space="preserve"> </w:t>
            </w:r>
            <w:r w:rsidRPr="00083112">
              <w:rPr>
                <w:b/>
              </w:rPr>
              <w:t>ohne</w:t>
            </w:r>
            <w:r w:rsidRPr="00083112">
              <w:t xml:space="preserve"> Mitarbeiter die Ihren festen Arbeitsplatz dort haben (auch nicht zeitweise).</w:t>
            </w:r>
          </w:p>
        </w:tc>
        <w:tc>
          <w:tcPr>
            <w:tcW w:w="2410" w:type="dxa"/>
          </w:tcPr>
          <w:p w14:paraId="60462B22" w14:textId="77777777" w:rsidR="00083112" w:rsidRPr="00456A3E" w:rsidRDefault="00083112" w:rsidP="00083112">
            <w:pPr>
              <w:pStyle w:val="offeneFrage"/>
              <w:tabs>
                <w:tab w:val="left" w:pos="851"/>
                <w:tab w:val="left" w:pos="2552"/>
                <w:tab w:val="left" w:pos="2835"/>
              </w:tabs>
              <w:spacing w:before="60" w:after="60"/>
              <w:rPr>
                <w:rFonts w:cs="Arial"/>
              </w:rPr>
            </w:pPr>
            <w:r w:rsidRPr="00456A3E">
              <w:rPr>
                <w:rFonts w:cs="Arial"/>
                <w:b/>
              </w:rPr>
              <w:t>Honorardozenten</w:t>
            </w:r>
            <w:r w:rsidRPr="00456A3E">
              <w:rPr>
                <w:rFonts w:cs="Arial"/>
              </w:rPr>
              <w:t xml:space="preserve"> im AZAV relevanten Bereich </w:t>
            </w:r>
            <w:r w:rsidRPr="00456A3E">
              <w:rPr>
                <w:rFonts w:cs="Arial"/>
                <w:sz w:val="16"/>
              </w:rPr>
              <w:t xml:space="preserve">- </w:t>
            </w:r>
            <w:r w:rsidRPr="00456A3E">
              <w:rPr>
                <w:rFonts w:cs="Arial"/>
              </w:rPr>
              <w:t>umgerechnet in Vollzeitstellen (</w:t>
            </w:r>
            <w:r w:rsidRPr="00456A3E">
              <w:rPr>
                <w:rFonts w:cs="Arial"/>
                <w:b/>
              </w:rPr>
              <w:t>FTE</w:t>
            </w:r>
            <w:r w:rsidRPr="00456A3E">
              <w:rPr>
                <w:rFonts w:cs="Arial"/>
              </w:rPr>
              <w:t>)</w:t>
            </w:r>
          </w:p>
        </w:tc>
        <w:tc>
          <w:tcPr>
            <w:tcW w:w="2053" w:type="dxa"/>
          </w:tcPr>
          <w:p w14:paraId="60462B23" w14:textId="77777777" w:rsidR="00083112" w:rsidRPr="00456A3E" w:rsidRDefault="00083112" w:rsidP="00083112">
            <w:pPr>
              <w:pStyle w:val="offeneFrage"/>
              <w:tabs>
                <w:tab w:val="left" w:pos="851"/>
                <w:tab w:val="left" w:pos="2552"/>
                <w:tab w:val="left" w:pos="2835"/>
              </w:tabs>
              <w:spacing w:before="60" w:after="60"/>
              <w:rPr>
                <w:rFonts w:cs="Arial"/>
                <w:b/>
                <w:sz w:val="20"/>
              </w:rPr>
            </w:pPr>
            <w:r w:rsidRPr="00456A3E">
              <w:rPr>
                <w:rFonts w:cs="Arial"/>
                <w:b/>
                <w:sz w:val="20"/>
              </w:rPr>
              <w:t>Anzahl durchgeführter Bildungsgutschein-maßnahmen in den letzten 12 Monaten</w:t>
            </w:r>
          </w:p>
        </w:tc>
      </w:tr>
      <w:tr w:rsidR="00083112" w14:paraId="60462B28" w14:textId="77777777" w:rsidTr="00083112">
        <w:tc>
          <w:tcPr>
            <w:tcW w:w="5812" w:type="dxa"/>
            <w:gridSpan w:val="2"/>
          </w:tcPr>
          <w:p w14:paraId="60462B2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2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2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2C" w14:textId="77777777" w:rsidTr="00083112">
        <w:tc>
          <w:tcPr>
            <w:tcW w:w="5812" w:type="dxa"/>
            <w:gridSpan w:val="2"/>
          </w:tcPr>
          <w:p w14:paraId="60462B2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2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2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0" w14:textId="77777777" w:rsidTr="00083112">
        <w:tc>
          <w:tcPr>
            <w:tcW w:w="5812" w:type="dxa"/>
            <w:gridSpan w:val="2"/>
          </w:tcPr>
          <w:p w14:paraId="60462B2D"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2E"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2F"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4" w14:textId="77777777" w:rsidTr="00083112">
        <w:tc>
          <w:tcPr>
            <w:tcW w:w="5812" w:type="dxa"/>
            <w:gridSpan w:val="2"/>
          </w:tcPr>
          <w:p w14:paraId="60462B31"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32"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33"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8" w14:textId="77777777" w:rsidTr="00083112">
        <w:tc>
          <w:tcPr>
            <w:tcW w:w="5812" w:type="dxa"/>
            <w:gridSpan w:val="2"/>
          </w:tcPr>
          <w:p w14:paraId="60462B3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3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3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C" w14:textId="77777777" w:rsidTr="00083112">
        <w:tc>
          <w:tcPr>
            <w:tcW w:w="5812" w:type="dxa"/>
            <w:gridSpan w:val="2"/>
          </w:tcPr>
          <w:p w14:paraId="60462B3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3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3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0" w14:textId="77777777" w:rsidTr="00083112">
        <w:tc>
          <w:tcPr>
            <w:tcW w:w="5812" w:type="dxa"/>
            <w:gridSpan w:val="2"/>
          </w:tcPr>
          <w:p w14:paraId="60462B3D"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3E"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3F"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4" w14:textId="77777777" w:rsidTr="00083112">
        <w:tc>
          <w:tcPr>
            <w:tcW w:w="5812" w:type="dxa"/>
            <w:gridSpan w:val="2"/>
          </w:tcPr>
          <w:p w14:paraId="60462B41"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42"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43"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8" w14:textId="77777777" w:rsidTr="00083112">
        <w:tc>
          <w:tcPr>
            <w:tcW w:w="5812" w:type="dxa"/>
            <w:gridSpan w:val="2"/>
          </w:tcPr>
          <w:p w14:paraId="60462B4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4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4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C" w14:textId="77777777" w:rsidTr="00083112">
        <w:tc>
          <w:tcPr>
            <w:tcW w:w="5812" w:type="dxa"/>
            <w:gridSpan w:val="2"/>
          </w:tcPr>
          <w:p w14:paraId="60462B4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0462B4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3" w:type="dxa"/>
          </w:tcPr>
          <w:p w14:paraId="60462B4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bl>
    <w:p w14:paraId="60462B4D" w14:textId="77777777" w:rsidR="00DA1C10" w:rsidRDefault="00DA1C10"/>
    <w:p w14:paraId="60462B4E" w14:textId="77777777" w:rsidR="00BB4F1C" w:rsidRDefault="00BB4F1C" w:rsidP="00DF363F">
      <w:pPr>
        <w:pStyle w:val="zwei-spaltig"/>
        <w:pBdr>
          <w:top w:val="dotted" w:sz="4" w:space="1" w:color="auto"/>
        </w:pBdr>
        <w:tabs>
          <w:tab w:val="left" w:pos="7938"/>
        </w:tabs>
        <w:rPr>
          <w:b/>
        </w:rPr>
        <w:sectPr w:rsidR="00BB4F1C" w:rsidSect="00437723">
          <w:type w:val="continuous"/>
          <w:pgSz w:w="11907" w:h="16840" w:code="9"/>
          <w:pgMar w:top="1985" w:right="851" w:bottom="851" w:left="851" w:header="851" w:footer="567" w:gutter="0"/>
          <w:pgNumType w:start="1"/>
          <w:cols w:space="720"/>
          <w:formProt w:val="0"/>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DF363F" w14:paraId="60462B6B" w14:textId="77777777" w:rsidTr="008E6931">
        <w:trPr>
          <w:cantSplit/>
          <w:trHeight w:val="2973"/>
        </w:trPr>
        <w:tc>
          <w:tcPr>
            <w:tcW w:w="10206" w:type="dxa"/>
            <w:tcBorders>
              <w:top w:val="nil"/>
              <w:left w:val="nil"/>
              <w:bottom w:val="nil"/>
              <w:right w:val="nil"/>
            </w:tcBorders>
          </w:tcPr>
          <w:p w14:paraId="60462B4F" w14:textId="77777777" w:rsidR="00983323" w:rsidRPr="00983323" w:rsidRDefault="00983323" w:rsidP="00940EA0">
            <w:pPr>
              <w:pStyle w:val="zwei-spaltig"/>
              <w:pBdr>
                <w:top w:val="dotted" w:sz="4" w:space="1" w:color="auto"/>
              </w:pBdr>
              <w:tabs>
                <w:tab w:val="left" w:pos="7938"/>
              </w:tabs>
              <w:spacing w:before="0"/>
              <w:rPr>
                <w:b/>
              </w:rPr>
            </w:pPr>
            <w:r w:rsidRPr="00983323">
              <w:rPr>
                <w:b/>
              </w:rPr>
              <w:lastRenderedPageBreak/>
              <w:t xml:space="preserve">Verbandszugehörigkeiten: </w:t>
            </w:r>
          </w:p>
          <w:p w14:paraId="60462B50" w14:textId="77777777" w:rsidR="00983323" w:rsidRDefault="00983323" w:rsidP="00983323">
            <w:pPr>
              <w:pStyle w:val="vier-spaltig"/>
              <w:tabs>
                <w:tab w:val="clear" w:pos="3686"/>
                <w:tab w:val="clear" w:pos="3969"/>
                <w:tab w:val="clear" w:pos="5670"/>
                <w:tab w:val="clear" w:pos="5954"/>
                <w:tab w:val="clear" w:pos="7655"/>
                <w:tab w:val="clear" w:pos="7938"/>
                <w:tab w:val="clear" w:pos="9639"/>
                <w:tab w:val="left" w:pos="851"/>
                <w:tab w:val="left" w:pos="1418"/>
                <w:tab w:val="left" w:pos="4821"/>
                <w:tab w:val="left" w:pos="6238"/>
                <w:tab w:val="left" w:pos="7276"/>
                <w:tab w:val="left" w:pos="9286"/>
              </w:tabs>
              <w:ind w:left="426"/>
            </w:pPr>
            <w:r>
              <w:fldChar w:fldCharType="begin">
                <w:ffData>
                  <w:name w:val="Kontrollkästchen31"/>
                  <w:enabled/>
                  <w:calcOnExit w:val="0"/>
                  <w:checkBox>
                    <w:sizeAuto/>
                    <w:default w:val="0"/>
                    <w:checked w:val="0"/>
                  </w:checkBox>
                </w:ffData>
              </w:fldChar>
            </w:r>
            <w:r>
              <w:instrText xml:space="preserve"> FORMCHECKBOX </w:instrText>
            </w:r>
            <w:r w:rsidR="005944B5">
              <w:fldChar w:fldCharType="separate"/>
            </w:r>
            <w:r>
              <w:fldChar w:fldCharType="end"/>
            </w:r>
            <w:r>
              <w:tab/>
              <w:t>BAG (WfbM)</w:t>
            </w:r>
          </w:p>
          <w:p w14:paraId="60462B51" w14:textId="77777777" w:rsidR="00983323" w:rsidRPr="002438C3" w:rsidRDefault="00983323" w:rsidP="00983323">
            <w:pPr>
              <w:pStyle w:val="vier-spaltig"/>
              <w:tabs>
                <w:tab w:val="clear" w:pos="3686"/>
                <w:tab w:val="clear" w:pos="3969"/>
                <w:tab w:val="clear" w:pos="5670"/>
                <w:tab w:val="clear" w:pos="5954"/>
                <w:tab w:val="clear" w:pos="7655"/>
                <w:tab w:val="clear" w:pos="7938"/>
                <w:tab w:val="clear" w:pos="9639"/>
                <w:tab w:val="left" w:pos="851"/>
                <w:tab w:val="left" w:pos="1418"/>
                <w:tab w:val="left" w:pos="4821"/>
                <w:tab w:val="left" w:pos="6238"/>
                <w:tab w:val="left" w:pos="7276"/>
                <w:tab w:val="left" w:pos="9286"/>
              </w:tabs>
              <w:ind w:left="426"/>
            </w:pPr>
            <w:r>
              <w:fldChar w:fldCharType="begin">
                <w:ffData>
                  <w:name w:val="Kontrollkästchen31"/>
                  <w:enabled/>
                  <w:calcOnExit w:val="0"/>
                  <w:checkBox>
                    <w:sizeAuto/>
                    <w:default w:val="0"/>
                  </w:checkBox>
                </w:ffData>
              </w:fldChar>
            </w:r>
            <w:r>
              <w:instrText xml:space="preserve"> FORMCHECKBOX </w:instrText>
            </w:r>
            <w:r w:rsidR="005944B5">
              <w:fldChar w:fldCharType="separate"/>
            </w:r>
            <w:r>
              <w:fldChar w:fldCharType="end"/>
            </w:r>
            <w:r>
              <w:tab/>
              <w:t xml:space="preserve">andere Zugehörigkeit: </w:t>
            </w:r>
            <w:r w:rsidRPr="00983323">
              <w:fldChar w:fldCharType="begin">
                <w:ffData>
                  <w:name w:val=""/>
                  <w:enabled/>
                  <w:calcOnExit w:val="0"/>
                  <w:textInput/>
                </w:ffData>
              </w:fldChar>
            </w:r>
            <w:r w:rsidRPr="00983323">
              <w:instrText xml:space="preserve"> FORMTEXT </w:instrText>
            </w:r>
            <w:r w:rsidRPr="00983323">
              <w:fldChar w:fldCharType="separate"/>
            </w:r>
            <w:r w:rsidRPr="00983323">
              <w:rPr>
                <w:noProof/>
              </w:rPr>
              <w:t> </w:t>
            </w:r>
            <w:r w:rsidRPr="00983323">
              <w:rPr>
                <w:noProof/>
              </w:rPr>
              <w:t> </w:t>
            </w:r>
            <w:r w:rsidRPr="00983323">
              <w:rPr>
                <w:noProof/>
              </w:rPr>
              <w:t> </w:t>
            </w:r>
            <w:r w:rsidRPr="00983323">
              <w:rPr>
                <w:noProof/>
              </w:rPr>
              <w:t> </w:t>
            </w:r>
            <w:r w:rsidRPr="00983323">
              <w:rPr>
                <w:noProof/>
              </w:rPr>
              <w:t> </w:t>
            </w:r>
            <w:r w:rsidRPr="00983323">
              <w:fldChar w:fldCharType="end"/>
            </w:r>
          </w:p>
          <w:p w14:paraId="60462B52" w14:textId="77777777" w:rsidR="003028B5" w:rsidRPr="00983323" w:rsidRDefault="00DF363F" w:rsidP="000960EF">
            <w:pPr>
              <w:pStyle w:val="zwei-spaltig"/>
              <w:pBdr>
                <w:top w:val="dotted" w:sz="4" w:space="1" w:color="auto"/>
              </w:pBdr>
              <w:tabs>
                <w:tab w:val="left" w:pos="7938"/>
              </w:tabs>
              <w:spacing w:before="240"/>
              <w:rPr>
                <w:b/>
              </w:rPr>
            </w:pPr>
            <w:r w:rsidRPr="00983323">
              <w:rPr>
                <w:b/>
              </w:rPr>
              <w:t>Besonderheiten/ Anmerkungen</w:t>
            </w:r>
            <w:r w:rsidRPr="00983323">
              <w:rPr>
                <w:b/>
              </w:rPr>
              <w:tab/>
            </w:r>
            <w:bookmarkStart w:id="10" w:name="Text7"/>
          </w:p>
          <w:p w14:paraId="60462B53" w14:textId="77777777" w:rsidR="00DF363F" w:rsidRDefault="00DF363F" w:rsidP="00DF363F">
            <w:pPr>
              <w:pStyle w:val="zwei-spaltig"/>
              <w:pBdr>
                <w:top w:val="dotted" w:sz="4" w:space="1" w:color="auto"/>
              </w:pBdr>
              <w:tabs>
                <w:tab w:val="left" w:pos="7938"/>
              </w:tabs>
            </w:pPr>
            <w:r w:rsidRPr="00DF363F">
              <w:rPr>
                <w:u w:val="single"/>
              </w:rPr>
              <w:fldChar w:fldCharType="begin">
                <w:ffData>
                  <w:name w:val=""/>
                  <w:enabled/>
                  <w:calcOnExit w:val="0"/>
                  <w:textInput/>
                </w:ffData>
              </w:fldChar>
            </w:r>
            <w:r w:rsidRPr="00DF363F">
              <w:rPr>
                <w:u w:val="single"/>
              </w:rPr>
              <w:instrText xml:space="preserve"> FORMTEXT </w:instrText>
            </w:r>
            <w:r w:rsidRPr="00DF363F">
              <w:rPr>
                <w:u w:val="single"/>
              </w:rPr>
            </w:r>
            <w:r w:rsidRPr="00DF363F">
              <w:rPr>
                <w:u w:val="single"/>
              </w:rPr>
              <w:fldChar w:fldCharType="separate"/>
            </w:r>
            <w:r w:rsidRPr="00DF363F">
              <w:rPr>
                <w:u w:val="single"/>
              </w:rPr>
              <w:t> </w:t>
            </w:r>
            <w:r w:rsidRPr="00DF363F">
              <w:rPr>
                <w:u w:val="single"/>
              </w:rPr>
              <w:t> </w:t>
            </w:r>
            <w:r w:rsidRPr="00DF363F">
              <w:rPr>
                <w:u w:val="single"/>
              </w:rPr>
              <w:t> </w:t>
            </w:r>
            <w:r w:rsidRPr="00DF363F">
              <w:rPr>
                <w:u w:val="single"/>
              </w:rPr>
              <w:t> </w:t>
            </w:r>
            <w:r w:rsidRPr="00DF363F">
              <w:rPr>
                <w:u w:val="single"/>
              </w:rPr>
              <w:t> </w:t>
            </w:r>
            <w:r w:rsidRPr="00DF363F">
              <w:fldChar w:fldCharType="end"/>
            </w:r>
            <w:bookmarkEnd w:id="10"/>
            <w:r w:rsidRPr="00DF363F">
              <w:rPr>
                <w:i/>
              </w:rPr>
              <w:br/>
            </w:r>
            <w:r w:rsidR="003028B5">
              <w:rPr>
                <w:u w:val="single"/>
              </w:rPr>
              <w:br/>
            </w:r>
            <w:r w:rsidRPr="00DF363F">
              <w:rPr>
                <w:u w:val="single"/>
              </w:rPr>
              <w:fldChar w:fldCharType="begin">
                <w:ffData>
                  <w:name w:val=""/>
                  <w:enabled/>
                  <w:calcOnExit w:val="0"/>
                  <w:textInput>
                    <w:maxLength w:val="50"/>
                  </w:textInput>
                </w:ffData>
              </w:fldChar>
            </w:r>
            <w:r w:rsidRPr="00DF363F">
              <w:rPr>
                <w:u w:val="single"/>
              </w:rPr>
              <w:instrText xml:space="preserve"> FORMTEXT </w:instrText>
            </w:r>
            <w:r w:rsidRPr="00DF363F">
              <w:rPr>
                <w:u w:val="single"/>
              </w:rPr>
            </w:r>
            <w:r w:rsidRPr="00DF363F">
              <w:rPr>
                <w:u w:val="single"/>
              </w:rPr>
              <w:fldChar w:fldCharType="separate"/>
            </w:r>
            <w:r w:rsidRPr="00DF363F">
              <w:rPr>
                <w:u w:val="single"/>
              </w:rPr>
              <w:t> </w:t>
            </w:r>
            <w:r w:rsidRPr="00DF363F">
              <w:rPr>
                <w:u w:val="single"/>
              </w:rPr>
              <w:t> </w:t>
            </w:r>
            <w:r w:rsidRPr="00DF363F">
              <w:rPr>
                <w:u w:val="single"/>
              </w:rPr>
              <w:t> </w:t>
            </w:r>
            <w:r w:rsidRPr="00DF363F">
              <w:rPr>
                <w:u w:val="single"/>
              </w:rPr>
              <w:t> </w:t>
            </w:r>
            <w:r w:rsidRPr="00DF363F">
              <w:rPr>
                <w:u w:val="single"/>
              </w:rPr>
              <w:t> </w:t>
            </w:r>
            <w:r w:rsidRPr="00DF363F">
              <w:fldChar w:fldCharType="end"/>
            </w:r>
            <w:r>
              <w:br/>
            </w:r>
            <w:r w:rsidR="003028B5">
              <w:rPr>
                <w:u w:val="single"/>
              </w:rPr>
              <w:br/>
            </w:r>
            <w:r w:rsidRPr="00DF363F">
              <w:rPr>
                <w:u w:val="single"/>
              </w:rPr>
              <w:fldChar w:fldCharType="begin">
                <w:ffData>
                  <w:name w:val="Text7"/>
                  <w:enabled/>
                  <w:calcOnExit w:val="0"/>
                  <w:textInput/>
                </w:ffData>
              </w:fldChar>
            </w:r>
            <w:r w:rsidRPr="00DF363F">
              <w:rPr>
                <w:u w:val="single"/>
              </w:rPr>
              <w:instrText xml:space="preserve"> FORMTEXT </w:instrText>
            </w:r>
            <w:r w:rsidRPr="00DF363F">
              <w:rPr>
                <w:u w:val="single"/>
              </w:rPr>
            </w:r>
            <w:r w:rsidRPr="00DF363F">
              <w:rPr>
                <w:u w:val="single"/>
              </w:rPr>
              <w:fldChar w:fldCharType="separate"/>
            </w:r>
            <w:r w:rsidRPr="00DF363F">
              <w:rPr>
                <w:u w:val="single"/>
              </w:rPr>
              <w:t> </w:t>
            </w:r>
            <w:r w:rsidRPr="00DF363F">
              <w:rPr>
                <w:u w:val="single"/>
              </w:rPr>
              <w:t> </w:t>
            </w:r>
            <w:r w:rsidRPr="00DF363F">
              <w:rPr>
                <w:u w:val="single"/>
              </w:rPr>
              <w:t> </w:t>
            </w:r>
            <w:r w:rsidRPr="00DF363F">
              <w:rPr>
                <w:u w:val="single"/>
              </w:rPr>
              <w:t> </w:t>
            </w:r>
            <w:r w:rsidRPr="00DF363F">
              <w:rPr>
                <w:u w:val="single"/>
              </w:rPr>
              <w:t> </w:t>
            </w:r>
            <w:r w:rsidRPr="00DF363F">
              <w:fldChar w:fldCharType="end"/>
            </w:r>
            <w:r w:rsidRPr="00DF363F">
              <w:br/>
            </w:r>
          </w:p>
          <w:p w14:paraId="60462B54" w14:textId="77777777" w:rsidR="00541293" w:rsidRDefault="00541293" w:rsidP="00541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BoldMT" w:hAnsi="Arial-BoldMT" w:cs="Arial-BoldMT"/>
                <w:b/>
                <w:bCs/>
                <w:color w:val="000000"/>
                <w:sz w:val="24"/>
                <w:szCs w:val="24"/>
                <w:u w:color="000000"/>
              </w:rPr>
            </w:pPr>
            <w:r>
              <w:rPr>
                <w:rFonts w:ascii="Arial-BoldMT" w:hAnsi="Arial-BoldMT" w:cs="Arial-BoldMT"/>
                <w:b/>
                <w:bCs/>
                <w:color w:val="000000"/>
                <w:sz w:val="24"/>
                <w:szCs w:val="24"/>
              </w:rPr>
              <w:t xml:space="preserve">Folgende Unterlagen und Dokumente </w:t>
            </w:r>
            <w:r>
              <w:rPr>
                <w:rFonts w:ascii="Arial-BoldMT" w:hAnsi="Arial-BoldMT" w:cs="Arial-BoldMT"/>
                <w:b/>
                <w:bCs/>
                <w:color w:val="000000"/>
                <w:sz w:val="24"/>
                <w:szCs w:val="24"/>
                <w:u w:val="single" w:color="000000"/>
              </w:rPr>
              <w:t>liegen beim Träger vor</w:t>
            </w:r>
            <w:r>
              <w:rPr>
                <w:rFonts w:ascii="Arial-BoldMT" w:hAnsi="Arial-BoldMT" w:cs="Arial-BoldMT"/>
                <w:b/>
                <w:bCs/>
                <w:color w:val="000000"/>
                <w:sz w:val="24"/>
                <w:szCs w:val="24"/>
                <w:u w:color="000000"/>
              </w:rPr>
              <w:t xml:space="preserve"> und werden nach der  Annahme des Angebotes der DQS per Upload zur Antragsprüfung übergeben: </w:t>
            </w:r>
          </w:p>
          <w:p w14:paraId="60462B55"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 xml:space="preserve">0. Stammdaten </w:t>
            </w:r>
            <w:r>
              <w:rPr>
                <w:rFonts w:ascii="ArialMT" w:hAnsi="ArialMT" w:cs="ArialMT"/>
                <w:color w:val="000000"/>
                <w:szCs w:val="22"/>
                <w:u w:color="000000"/>
              </w:rPr>
              <w:t xml:space="preserve">AZAV </w:t>
            </w:r>
            <w:r w:rsidR="00F96FE1">
              <w:rPr>
                <w:rFonts w:ascii="ArialMT" w:hAnsi="ArialMT" w:cs="ArialMT"/>
                <w:color w:val="000000"/>
                <w:szCs w:val="22"/>
                <w:u w:color="000000"/>
              </w:rPr>
              <w:t>–</w:t>
            </w:r>
            <w:r w:rsidR="00555041">
              <w:rPr>
                <w:rFonts w:ascii="ArialMT" w:hAnsi="ArialMT" w:cs="ArialMT"/>
                <w:color w:val="000000"/>
                <w:szCs w:val="22"/>
                <w:u w:color="000000"/>
              </w:rPr>
              <w:t xml:space="preserve"> </w:t>
            </w:r>
            <w:r w:rsidR="00F96FE1">
              <w:rPr>
                <w:rFonts w:ascii="ArialMT" w:hAnsi="ArialMT" w:cs="ArialMT"/>
                <w:color w:val="000000"/>
                <w:szCs w:val="22"/>
                <w:u w:color="000000"/>
              </w:rPr>
              <w:t xml:space="preserve">des </w:t>
            </w:r>
            <w:r w:rsidRPr="00646BF8">
              <w:rPr>
                <w:rFonts w:ascii="ArialMT" w:hAnsi="ArialMT" w:cs="ArialMT"/>
                <w:color w:val="000000"/>
                <w:szCs w:val="22"/>
                <w:u w:color="000000"/>
              </w:rPr>
              <w:t>Träger</w:t>
            </w:r>
            <w:r w:rsidR="00F96FE1">
              <w:rPr>
                <w:rFonts w:ascii="ArialMT" w:hAnsi="ArialMT" w:cs="ArialMT"/>
                <w:color w:val="000000"/>
                <w:szCs w:val="22"/>
                <w:u w:color="000000"/>
              </w:rPr>
              <w:t>s</w:t>
            </w:r>
            <w:r w:rsidRPr="00646BF8">
              <w:rPr>
                <w:rFonts w:ascii="ArialMT" w:hAnsi="ArialMT" w:cs="ArialMT"/>
                <w:color w:val="000000"/>
                <w:szCs w:val="22"/>
                <w:u w:color="000000"/>
              </w:rPr>
              <w:t xml:space="preserve"> (Anforderungen aus der AZAV §1 - §3)</w:t>
            </w:r>
          </w:p>
          <w:p w14:paraId="60462B56"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 xml:space="preserve">1. </w:t>
            </w:r>
            <w:r>
              <w:rPr>
                <w:rFonts w:ascii="ArialMT" w:hAnsi="ArialMT" w:cs="ArialMT"/>
                <w:color w:val="000000"/>
                <w:szCs w:val="22"/>
                <w:u w:color="000000"/>
              </w:rPr>
              <w:t xml:space="preserve">Kundenorientiertes </w:t>
            </w:r>
            <w:r w:rsidRPr="00646BF8">
              <w:rPr>
                <w:rFonts w:ascii="ArialMT" w:hAnsi="ArialMT" w:cs="ArialMT"/>
                <w:color w:val="000000"/>
                <w:szCs w:val="22"/>
                <w:u w:color="000000"/>
              </w:rPr>
              <w:t>Leitbild des Trägers</w:t>
            </w:r>
          </w:p>
          <w:p w14:paraId="60462B57"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2.</w:t>
            </w:r>
            <w:r>
              <w:rPr>
                <w:rFonts w:ascii="ArialMT" w:hAnsi="ArialMT" w:cs="ArialMT"/>
                <w:color w:val="000000"/>
                <w:szCs w:val="22"/>
                <w:u w:color="000000"/>
              </w:rPr>
              <w:t>1.</w:t>
            </w:r>
            <w:r w:rsidRPr="00646BF8">
              <w:rPr>
                <w:rFonts w:ascii="ArialMT" w:hAnsi="ArialMT" w:cs="ArialMT"/>
                <w:color w:val="000000"/>
                <w:szCs w:val="22"/>
                <w:u w:color="000000"/>
              </w:rPr>
              <w:t xml:space="preserve"> Unternehmensorganisation </w:t>
            </w:r>
            <w:r>
              <w:rPr>
                <w:rFonts w:ascii="ArialMT" w:hAnsi="ArialMT" w:cs="ArialMT"/>
                <w:color w:val="000000"/>
                <w:szCs w:val="22"/>
                <w:u w:color="000000"/>
              </w:rPr>
              <w:t xml:space="preserve">- </w:t>
            </w:r>
            <w:r w:rsidRPr="00646BF8">
              <w:rPr>
                <w:rFonts w:ascii="ArialMT" w:hAnsi="ArialMT" w:cs="ArialMT"/>
                <w:color w:val="000000"/>
                <w:szCs w:val="22"/>
                <w:u w:color="000000"/>
              </w:rPr>
              <w:t>Organigramm und Dokumentation Unternehmensziele</w:t>
            </w:r>
          </w:p>
          <w:p w14:paraId="60462B58" w14:textId="77777777" w:rsid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2.2</w:t>
            </w:r>
            <w:r w:rsidRPr="00646BF8">
              <w:rPr>
                <w:rFonts w:ascii="ArialMT" w:hAnsi="ArialMT" w:cs="ArialMT"/>
                <w:color w:val="000000"/>
                <w:szCs w:val="22"/>
                <w:u w:color="000000"/>
              </w:rPr>
              <w:t xml:space="preserve">. </w:t>
            </w:r>
            <w:r>
              <w:rPr>
                <w:rFonts w:ascii="ArialMT" w:hAnsi="ArialMT" w:cs="ArialMT"/>
                <w:color w:val="000000"/>
                <w:szCs w:val="22"/>
                <w:u w:color="000000"/>
              </w:rPr>
              <w:t xml:space="preserve">Unternehmensziele - </w:t>
            </w:r>
            <w:r w:rsidRPr="00646BF8">
              <w:rPr>
                <w:rFonts w:ascii="ArialMT" w:hAnsi="ArialMT" w:cs="ArialMT"/>
                <w:color w:val="000000"/>
                <w:szCs w:val="22"/>
                <w:u w:color="000000"/>
              </w:rPr>
              <w:t xml:space="preserve">Dokumentation zu Zielvereinbarungen und deren Bewertung </w:t>
            </w:r>
          </w:p>
          <w:p w14:paraId="60462B59" w14:textId="77777777" w:rsid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2.3. Optimierung – Prozess zur Verbesserung und Optimierung mittels Kennzahlen und Zielen</w:t>
            </w:r>
          </w:p>
          <w:p w14:paraId="60462B5A"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3. Qualifizierung - </w:t>
            </w:r>
            <w:r w:rsidRPr="00646BF8">
              <w:rPr>
                <w:rFonts w:ascii="ArialMT" w:hAnsi="ArialMT" w:cs="ArialMT"/>
                <w:color w:val="000000"/>
                <w:szCs w:val="22"/>
                <w:u w:color="000000"/>
              </w:rPr>
              <w:t>Konzept zur Qualifizierung und Fortbildung der Lehr- und Fachkräfte</w:t>
            </w:r>
          </w:p>
          <w:p w14:paraId="60462B5B"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4</w:t>
            </w:r>
            <w:r w:rsidRPr="00646BF8">
              <w:rPr>
                <w:rFonts w:ascii="ArialMT" w:hAnsi="ArialMT" w:cs="ArialMT"/>
                <w:color w:val="000000"/>
                <w:szCs w:val="22"/>
                <w:u w:color="000000"/>
              </w:rPr>
              <w:t xml:space="preserve">. Arbeitsmarkanalyse </w:t>
            </w:r>
            <w:r>
              <w:rPr>
                <w:rFonts w:ascii="ArialMT" w:hAnsi="ArialMT" w:cs="ArialMT"/>
                <w:color w:val="000000"/>
                <w:szCs w:val="22"/>
                <w:u w:color="000000"/>
              </w:rPr>
              <w:t xml:space="preserve">- </w:t>
            </w:r>
            <w:r w:rsidRPr="00646BF8">
              <w:rPr>
                <w:rFonts w:ascii="ArialMT" w:hAnsi="ArialMT" w:cs="ArialMT"/>
                <w:color w:val="000000"/>
                <w:szCs w:val="22"/>
                <w:u w:color="000000"/>
              </w:rPr>
              <w:t>Dokumentation zur Berücksichtigung arbeitsmarktlicher Entwicklungen</w:t>
            </w:r>
          </w:p>
          <w:p w14:paraId="60462B5C"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5</w:t>
            </w:r>
            <w:r w:rsidRPr="00646BF8">
              <w:rPr>
                <w:rFonts w:ascii="ArialMT" w:hAnsi="ArialMT" w:cs="ArialMT"/>
                <w:color w:val="000000"/>
                <w:szCs w:val="22"/>
                <w:u w:color="000000"/>
              </w:rPr>
              <w:t xml:space="preserve">. Lernprozesse </w:t>
            </w:r>
            <w:r>
              <w:rPr>
                <w:rFonts w:ascii="ArialMT" w:hAnsi="ArialMT" w:cs="ArialMT"/>
                <w:color w:val="000000"/>
                <w:szCs w:val="22"/>
                <w:u w:color="000000"/>
              </w:rPr>
              <w:t xml:space="preserve">- </w:t>
            </w:r>
            <w:r w:rsidRPr="00646BF8">
              <w:rPr>
                <w:rFonts w:ascii="ArialMT" w:hAnsi="ArialMT" w:cs="ArialMT"/>
                <w:color w:val="000000"/>
                <w:szCs w:val="22"/>
                <w:u w:color="000000"/>
              </w:rPr>
              <w:t>Dokumentation zur Förderung der Teilnehmende</w:t>
            </w:r>
          </w:p>
          <w:p w14:paraId="60462B5D"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6</w:t>
            </w:r>
            <w:r w:rsidRPr="00646BF8">
              <w:rPr>
                <w:rFonts w:ascii="ArialMT" w:hAnsi="ArialMT" w:cs="ArialMT"/>
                <w:color w:val="000000"/>
                <w:szCs w:val="22"/>
                <w:u w:color="000000"/>
              </w:rPr>
              <w:t xml:space="preserve">. Datenanalyse und Erfolgsmessung </w:t>
            </w:r>
            <w:r>
              <w:rPr>
                <w:rFonts w:ascii="ArialMT" w:hAnsi="ArialMT" w:cs="ArialMT"/>
                <w:color w:val="000000"/>
                <w:szCs w:val="22"/>
                <w:u w:color="000000"/>
              </w:rPr>
              <w:t xml:space="preserve">- </w:t>
            </w:r>
            <w:r w:rsidRPr="00646BF8">
              <w:rPr>
                <w:rFonts w:ascii="ArialMT" w:hAnsi="ArialMT" w:cs="ArialMT"/>
                <w:color w:val="000000"/>
                <w:szCs w:val="22"/>
                <w:u w:color="000000"/>
              </w:rPr>
              <w:t>Methoden der Bewertung der durchgeführten Maßnahmen</w:t>
            </w:r>
          </w:p>
          <w:p w14:paraId="60462B5E"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7</w:t>
            </w:r>
            <w:r w:rsidRPr="00646BF8">
              <w:rPr>
                <w:rFonts w:ascii="ArialMT" w:hAnsi="ArialMT" w:cs="ArialMT"/>
                <w:color w:val="000000"/>
                <w:szCs w:val="22"/>
                <w:u w:color="000000"/>
              </w:rPr>
              <w:t>. Dokumentation zur Zusammenarbeit mit Dritten</w:t>
            </w:r>
          </w:p>
          <w:p w14:paraId="60462B5F" w14:textId="77777777" w:rsidR="00646BF8" w:rsidRDefault="00646BF8" w:rsidP="00646BF8">
            <w:pPr>
              <w:pBdr>
                <w:top w:val="single" w:sz="4" w:space="1" w:color="auto"/>
                <w:left w:val="single" w:sz="4" w:space="4" w:color="auto"/>
                <w:bottom w:val="single" w:sz="4" w:space="1" w:color="auto"/>
                <w:right w:val="single" w:sz="4" w:space="4" w:color="auto"/>
              </w:pBd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8</w:t>
            </w:r>
            <w:r w:rsidRPr="00646BF8">
              <w:rPr>
                <w:rFonts w:ascii="ArialMT" w:hAnsi="ArialMT" w:cs="ArialMT"/>
                <w:color w:val="000000"/>
                <w:szCs w:val="22"/>
                <w:u w:color="000000"/>
              </w:rPr>
              <w:t>. Dokumentation zum Beschwerdemanagement</w:t>
            </w:r>
          </w:p>
          <w:p w14:paraId="60462B60" w14:textId="77777777" w:rsidR="00FF1881" w:rsidRDefault="00FF1881" w:rsidP="00646BF8">
            <w:pPr>
              <w:pBdr>
                <w:top w:val="single" w:sz="4" w:space="1" w:color="auto"/>
                <w:left w:val="single" w:sz="4" w:space="4" w:color="auto"/>
                <w:bottom w:val="single" w:sz="4" w:space="1" w:color="auto"/>
                <w:right w:val="single" w:sz="4" w:space="4" w:color="auto"/>
              </w:pBd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…näheres hierzu finden Sie in den </w:t>
            </w:r>
            <w:r w:rsidRPr="00975658">
              <w:rPr>
                <w:rFonts w:ascii="ArialMT" w:hAnsi="ArialMT" w:cs="ArialMT"/>
                <w:b/>
                <w:color w:val="000000"/>
                <w:szCs w:val="22"/>
                <w:u w:color="000000"/>
              </w:rPr>
              <w:t xml:space="preserve">Empfehlungen des Beirats </w:t>
            </w:r>
            <w:r w:rsidR="00975658" w:rsidRPr="00975658">
              <w:rPr>
                <w:rFonts w:ascii="ArialMT" w:hAnsi="ArialMT" w:cs="ArialMT"/>
                <w:b/>
                <w:color w:val="000000"/>
                <w:szCs w:val="22"/>
                <w:u w:color="000000"/>
              </w:rPr>
              <w:t>nach §182</w:t>
            </w:r>
            <w:r w:rsidR="00975658">
              <w:rPr>
                <w:rFonts w:ascii="ArialMT" w:hAnsi="ArialMT" w:cs="ArialMT"/>
                <w:color w:val="000000"/>
                <w:szCs w:val="22"/>
                <w:u w:color="000000"/>
              </w:rPr>
              <w:t xml:space="preserve"> </w:t>
            </w:r>
            <w:r>
              <w:rPr>
                <w:rFonts w:ascii="ArialMT" w:hAnsi="ArialMT" w:cs="ArialMT"/>
                <w:color w:val="000000"/>
                <w:szCs w:val="22"/>
                <w:u w:color="000000"/>
              </w:rPr>
              <w:t xml:space="preserve">unter </w:t>
            </w:r>
            <w:hyperlink r:id="rId18" w:history="1">
              <w:r w:rsidR="00FE4C3F" w:rsidRPr="00C14799">
                <w:rPr>
                  <w:rStyle w:val="Hyperlink"/>
                  <w:rFonts w:ascii="ArialMT" w:hAnsi="ArialMT" w:cs="ArialMT"/>
                  <w:szCs w:val="22"/>
                  <w:u w:color="000000"/>
                </w:rPr>
                <w:t>https://www.arbeitsagentur.de/web/content/DE/Institutionen/Traeger/index.htm</w:t>
              </w:r>
            </w:hyperlink>
            <w:r w:rsidR="00FE4C3F">
              <w:rPr>
                <w:rFonts w:ascii="ArialMT" w:hAnsi="ArialMT" w:cs="ArialMT"/>
                <w:color w:val="000000"/>
                <w:szCs w:val="22"/>
                <w:u w:color="000000"/>
              </w:rPr>
              <w:t xml:space="preserve"> im Bereich Akkreditierung und Zulassung </w:t>
            </w:r>
            <w:r w:rsidR="00FE4C3F" w:rsidRPr="00FE4C3F">
              <w:rPr>
                <w:rFonts w:ascii="ArialMT" w:hAnsi="ArialMT" w:cs="ArialMT"/>
                <w:color w:val="000000"/>
                <w:szCs w:val="22"/>
                <w:u w:color="000000"/>
              </w:rPr>
              <w:sym w:font="Wingdings" w:char="F0E0"/>
            </w:r>
            <w:r w:rsidR="00FE4C3F">
              <w:rPr>
                <w:rFonts w:ascii="ArialMT" w:hAnsi="ArialMT" w:cs="ArialMT"/>
                <w:color w:val="000000"/>
                <w:szCs w:val="22"/>
                <w:u w:color="000000"/>
              </w:rPr>
              <w:t xml:space="preserve"> </w:t>
            </w:r>
            <w:r w:rsidR="00FE4C3F" w:rsidRPr="00FE4C3F">
              <w:rPr>
                <w:rFonts w:ascii="ArialMT" w:hAnsi="ArialMT" w:cs="ArialMT"/>
                <w:color w:val="000000"/>
                <w:szCs w:val="22"/>
                <w:u w:color="000000"/>
              </w:rPr>
              <w:t>Empfehlungen des Beirats nach § 182 SGB III</w:t>
            </w:r>
          </w:p>
          <w:p w14:paraId="60462B61" w14:textId="77777777" w:rsidR="00541293" w:rsidRDefault="00541293" w:rsidP="00541293">
            <w:pP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Sie erhalten die Zugangsdaten zu MYDQS entweder nach Annahme des Angebots oder können Ihre gewohnten Daten für MYDQS nutzen.</w:t>
            </w:r>
          </w:p>
          <w:p w14:paraId="60462B62" w14:textId="77777777" w:rsidR="00541293" w:rsidRDefault="00541293" w:rsidP="00541293">
            <w:pPr>
              <w:tabs>
                <w:tab w:val="left" w:pos="6521"/>
                <w:tab w:val="left" w:pos="9415"/>
              </w:tabs>
              <w:autoSpaceDE w:val="0"/>
              <w:autoSpaceDN w:val="0"/>
              <w:adjustRightInd w:val="0"/>
              <w:spacing w:before="0"/>
              <w:rPr>
                <w:rFonts w:ascii="Arial-BoldMT" w:hAnsi="Arial-BoldMT" w:cs="Arial-BoldMT"/>
                <w:b/>
                <w:bCs/>
                <w:color w:val="000000"/>
                <w:sz w:val="24"/>
                <w:szCs w:val="24"/>
                <w:u w:color="000000"/>
              </w:rPr>
            </w:pPr>
            <w:r>
              <w:rPr>
                <w:rFonts w:ascii="Arial-BoldMT" w:hAnsi="Arial-BoldMT" w:cs="Arial-BoldMT"/>
                <w:b/>
                <w:bCs/>
                <w:color w:val="000000"/>
                <w:sz w:val="24"/>
                <w:szCs w:val="24"/>
                <w:u w:color="000000"/>
              </w:rPr>
              <w:t xml:space="preserve">Weiterhin sind folgende </w:t>
            </w:r>
            <w:r>
              <w:rPr>
                <w:rFonts w:ascii="Arial-BoldMT" w:hAnsi="Arial-BoldMT" w:cs="Arial-BoldMT"/>
                <w:b/>
                <w:bCs/>
                <w:color w:val="000000"/>
                <w:sz w:val="24"/>
                <w:szCs w:val="24"/>
                <w:u w:val="single" w:color="000000"/>
              </w:rPr>
              <w:t>Unterlagen vorzuhalten</w:t>
            </w:r>
            <w:r>
              <w:rPr>
                <w:rFonts w:ascii="Arial-BoldMT" w:hAnsi="Arial-BoldMT" w:cs="Arial-BoldMT"/>
                <w:b/>
                <w:bCs/>
                <w:color w:val="000000"/>
                <w:sz w:val="24"/>
                <w:szCs w:val="24"/>
                <w:u w:color="000000"/>
              </w:rPr>
              <w:t xml:space="preserve"> und werden ebenfalls mit Annahme des Angebotes der </w:t>
            </w:r>
            <w:r w:rsidR="00511514">
              <w:rPr>
                <w:rFonts w:ascii="Arial-BoldMT" w:hAnsi="Arial-BoldMT" w:cs="Arial-BoldMT"/>
                <w:b/>
                <w:bCs/>
                <w:color w:val="000000"/>
                <w:sz w:val="24"/>
                <w:szCs w:val="24"/>
                <w:u w:color="000000"/>
              </w:rPr>
              <w:t xml:space="preserve">fachkundigen Stelle </w:t>
            </w:r>
            <w:r>
              <w:rPr>
                <w:rFonts w:ascii="Arial-BoldMT" w:hAnsi="Arial-BoldMT" w:cs="Arial-BoldMT"/>
                <w:b/>
                <w:bCs/>
                <w:color w:val="000000"/>
                <w:sz w:val="24"/>
                <w:szCs w:val="24"/>
                <w:u w:color="000000"/>
              </w:rPr>
              <w:t xml:space="preserve">DQS eingereicht: </w:t>
            </w:r>
          </w:p>
          <w:p w14:paraId="60462B63" w14:textId="6CD5707F" w:rsidR="00541293" w:rsidRDefault="00541293" w:rsidP="00541293">
            <w:pPr>
              <w:tabs>
                <w:tab w:val="left" w:pos="6521"/>
                <w:tab w:val="left" w:pos="9415"/>
              </w:tabs>
              <w:autoSpaceDE w:val="0"/>
              <w:autoSpaceDN w:val="0"/>
              <w:adjustRightInd w:val="0"/>
              <w:spacing w:before="0"/>
              <w:rPr>
                <w:rFonts w:ascii="Arial-BoldMT" w:hAnsi="Arial-BoldMT" w:cs="Arial-BoldMT"/>
                <w:b/>
                <w:bCs/>
                <w:color w:val="000000"/>
                <w:szCs w:val="22"/>
                <w:u w:val="single" w:color="000000"/>
              </w:rPr>
            </w:pPr>
            <w:r>
              <w:rPr>
                <w:rFonts w:ascii="ArialMT" w:hAnsi="ArialMT" w:cs="ArialMT"/>
                <w:color w:val="000000"/>
                <w:szCs w:val="22"/>
                <w:u w:color="000000"/>
              </w:rPr>
              <w:t xml:space="preserve">Alle Informationen und einzureichenden </w:t>
            </w:r>
            <w:r w:rsidR="00CA3C87">
              <w:rPr>
                <w:rFonts w:ascii="ArialMT" w:hAnsi="ArialMT" w:cs="ArialMT"/>
                <w:color w:val="000000"/>
                <w:szCs w:val="22"/>
                <w:u w:color="000000"/>
              </w:rPr>
              <w:t>DQS</w:t>
            </w:r>
            <w:r>
              <w:rPr>
                <w:rFonts w:ascii="ArialMT" w:hAnsi="ArialMT" w:cs="ArialMT"/>
                <w:color w:val="000000"/>
                <w:szCs w:val="22"/>
                <w:u w:color="000000"/>
              </w:rPr>
              <w:t xml:space="preserve">-Unterlagen zur Träger- und Maßnahmezulassung finden Sie im Internet der DQS GmbH unter </w:t>
            </w:r>
            <w:hyperlink r:id="rId19" w:history="1">
              <w:r w:rsidR="005944B5" w:rsidRPr="000C26E2">
                <w:rPr>
                  <w:rStyle w:val="Hyperlink"/>
                  <w:rFonts w:ascii="Arial-BoldMT" w:hAnsi="Arial-BoldMT" w:cs="Arial-BoldMT"/>
                  <w:b/>
                  <w:bCs/>
                  <w:szCs w:val="22"/>
                  <w:u w:color="0B00B5"/>
                </w:rPr>
                <w:t>http://dqs</w:t>
              </w:r>
              <w:r w:rsidR="005944B5" w:rsidRPr="000C26E2">
                <w:rPr>
                  <w:rStyle w:val="Hyperlink"/>
                  <w:rFonts w:ascii="Arial-BoldMT" w:hAnsi="Arial-BoldMT" w:cs="Arial-BoldMT"/>
                  <w:b/>
                  <w:bCs/>
                  <w:szCs w:val="22"/>
                  <w:u w:color="0B00B5"/>
                </w:rPr>
                <w:t>bit.net</w:t>
              </w:r>
            </w:hyperlink>
          </w:p>
          <w:p w14:paraId="60462B64" w14:textId="77777777" w:rsidR="003D2794" w:rsidRDefault="00541293" w:rsidP="003D2794">
            <w:pP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 - Unbedenklichkeitsbescheinigung</w:t>
            </w:r>
            <w:r w:rsidR="00511514">
              <w:rPr>
                <w:rFonts w:ascii="ArialMT" w:hAnsi="ArialMT" w:cs="ArialMT"/>
                <w:color w:val="000000"/>
                <w:szCs w:val="22"/>
                <w:u w:color="000000"/>
              </w:rPr>
              <w:t xml:space="preserve"> (</w:t>
            </w:r>
            <w:r w:rsidR="00511514" w:rsidRPr="00511514">
              <w:rPr>
                <w:rFonts w:ascii="ArialMT" w:hAnsi="ArialMT" w:cs="ArialMT"/>
                <w:color w:val="000000"/>
                <w:szCs w:val="22"/>
                <w:u w:color="000000"/>
              </w:rPr>
              <w:t>758D10B_Unbedenklichkeitserklaerung_AZAV.doc</w:t>
            </w:r>
            <w:r w:rsidR="00511514">
              <w:rPr>
                <w:rFonts w:ascii="ArialMT" w:hAnsi="ArialMT" w:cs="ArialMT"/>
                <w:color w:val="000000"/>
                <w:szCs w:val="22"/>
                <w:u w:color="000000"/>
              </w:rPr>
              <w:t>)</w:t>
            </w:r>
          </w:p>
          <w:p w14:paraId="60462B65" w14:textId="77777777" w:rsidR="003028B5" w:rsidRDefault="00541293" w:rsidP="003D2794">
            <w:pPr>
              <w:tabs>
                <w:tab w:val="left" w:pos="6521"/>
                <w:tab w:val="left" w:pos="9415"/>
              </w:tabs>
              <w:autoSpaceDE w:val="0"/>
              <w:autoSpaceDN w:val="0"/>
              <w:adjustRightInd w:val="0"/>
              <w:spacing w:before="0"/>
            </w:pPr>
            <w:r>
              <w:rPr>
                <w:rFonts w:ascii="ArialMT" w:hAnsi="ArialMT" w:cs="ArialMT"/>
                <w:color w:val="000000"/>
                <w:szCs w:val="22"/>
                <w:u w:color="000000"/>
              </w:rPr>
              <w:t xml:space="preserve"> - </w:t>
            </w:r>
            <w:r w:rsidRPr="00511514">
              <w:rPr>
                <w:rFonts w:ascii="ArialMT" w:hAnsi="ArialMT" w:cs="ArialMT"/>
                <w:b/>
                <w:color w:val="000000"/>
                <w:szCs w:val="22"/>
                <w:u w:color="000000"/>
              </w:rPr>
              <w:t>aktueller</w:t>
            </w:r>
            <w:r>
              <w:rPr>
                <w:rFonts w:ascii="ArialMT" w:hAnsi="ArialMT" w:cs="ArialMT"/>
                <w:color w:val="000000"/>
                <w:szCs w:val="22"/>
                <w:u w:color="000000"/>
              </w:rPr>
              <w:t xml:space="preserve"> Auszug aus Handels- oder Vereinsregister, ggf. Gewerbeanmeldung</w:t>
            </w:r>
          </w:p>
          <w:p w14:paraId="60462B66" w14:textId="77777777" w:rsidR="00541293" w:rsidRDefault="00541293" w:rsidP="00DF363F">
            <w:pPr>
              <w:pStyle w:val="zwei-spaltig"/>
              <w:pBdr>
                <w:top w:val="dotted" w:sz="4" w:space="1" w:color="auto"/>
              </w:pBdr>
              <w:tabs>
                <w:tab w:val="left" w:pos="7938"/>
              </w:tabs>
            </w:pPr>
          </w:p>
          <w:p w14:paraId="60462B67" w14:textId="77777777" w:rsidR="00DF363F" w:rsidRPr="00DF363F" w:rsidRDefault="00DF363F" w:rsidP="00DF363F">
            <w:pPr>
              <w:pStyle w:val="zwei-spaltig"/>
              <w:pBdr>
                <w:top w:val="dotted" w:sz="4" w:space="1" w:color="auto"/>
              </w:pBdr>
              <w:tabs>
                <w:tab w:val="left" w:pos="7938"/>
              </w:tabs>
            </w:pPr>
          </w:p>
          <w:p w14:paraId="60462B68" w14:textId="77777777" w:rsidR="00EB05ED" w:rsidRDefault="00DF363F" w:rsidP="006E42C5">
            <w:pPr>
              <w:pStyle w:val="zwei-spaltig"/>
              <w:pBdr>
                <w:top w:val="dotted" w:sz="4" w:space="1" w:color="auto"/>
              </w:pBdr>
              <w:tabs>
                <w:tab w:val="clear" w:pos="3686"/>
                <w:tab w:val="clear" w:pos="9639"/>
                <w:tab w:val="left" w:pos="2335"/>
                <w:tab w:val="right" w:pos="9995"/>
              </w:tabs>
              <w:rPr>
                <w:u w:val="single"/>
              </w:rPr>
            </w:pPr>
            <w:r w:rsidRPr="00DF363F">
              <w:t>Datum:</w:t>
            </w:r>
            <w:r w:rsidR="003D5F3C" w:rsidRPr="00983323">
              <w:t xml:space="preserve"> </w:t>
            </w:r>
            <w:r w:rsidR="003D5F3C" w:rsidRPr="007C1676">
              <w:rPr>
                <w:u w:val="single"/>
              </w:rPr>
              <w:fldChar w:fldCharType="begin">
                <w:ffData>
                  <w:name w:val=""/>
                  <w:enabled/>
                  <w:calcOnExit w:val="0"/>
                  <w:textInput/>
                </w:ffData>
              </w:fldChar>
            </w:r>
            <w:r w:rsidR="003D5F3C" w:rsidRPr="007C1676">
              <w:rPr>
                <w:u w:val="single"/>
              </w:rPr>
              <w:instrText xml:space="preserve"> FORMTEXT </w:instrText>
            </w:r>
            <w:r w:rsidR="003D5F3C" w:rsidRPr="007C1676">
              <w:rPr>
                <w:u w:val="single"/>
              </w:rPr>
            </w:r>
            <w:r w:rsidR="003D5F3C" w:rsidRPr="007C1676">
              <w:rPr>
                <w:u w:val="single"/>
              </w:rPr>
              <w:fldChar w:fldCharType="separate"/>
            </w:r>
            <w:r w:rsidR="003D5F3C" w:rsidRPr="007C1676">
              <w:rPr>
                <w:noProof/>
                <w:u w:val="single"/>
              </w:rPr>
              <w:t> </w:t>
            </w:r>
            <w:r w:rsidR="003D5F3C" w:rsidRPr="007C1676">
              <w:rPr>
                <w:noProof/>
                <w:u w:val="single"/>
              </w:rPr>
              <w:t> </w:t>
            </w:r>
            <w:r w:rsidR="003D5F3C" w:rsidRPr="007C1676">
              <w:rPr>
                <w:noProof/>
                <w:u w:val="single"/>
              </w:rPr>
              <w:t> </w:t>
            </w:r>
            <w:r w:rsidR="003D5F3C" w:rsidRPr="007C1676">
              <w:rPr>
                <w:noProof/>
                <w:u w:val="single"/>
              </w:rPr>
              <w:t> </w:t>
            </w:r>
            <w:r w:rsidR="003D5F3C" w:rsidRPr="007C1676">
              <w:rPr>
                <w:noProof/>
                <w:u w:val="single"/>
              </w:rPr>
              <w:t> </w:t>
            </w:r>
            <w:r w:rsidR="003D5F3C" w:rsidRPr="007C1676">
              <w:rPr>
                <w:u w:val="single"/>
              </w:rPr>
              <w:fldChar w:fldCharType="end"/>
            </w:r>
            <w:r w:rsidRPr="00DF363F">
              <w:tab/>
            </w:r>
            <w:r w:rsidR="00EB05ED" w:rsidRPr="003D5F3C">
              <w:rPr>
                <w:u w:val="single"/>
              </w:rPr>
              <w:fldChar w:fldCharType="begin">
                <w:ffData>
                  <w:name w:val="Text11"/>
                  <w:enabled/>
                  <w:calcOnExit w:val="0"/>
                  <w:textInput/>
                </w:ffData>
              </w:fldChar>
            </w:r>
            <w:r w:rsidR="00EB05ED" w:rsidRPr="003D5F3C">
              <w:rPr>
                <w:u w:val="single"/>
              </w:rPr>
              <w:instrText xml:space="preserve"> FORMTEXT </w:instrText>
            </w:r>
            <w:r w:rsidR="00EB05ED" w:rsidRPr="003D5F3C">
              <w:rPr>
                <w:u w:val="single"/>
              </w:rPr>
            </w:r>
            <w:r w:rsidR="00EB05ED" w:rsidRPr="003D5F3C">
              <w:rPr>
                <w:u w:val="single"/>
              </w:rPr>
              <w:fldChar w:fldCharType="separate"/>
            </w:r>
            <w:r w:rsidR="00EB05ED" w:rsidRPr="003D5F3C">
              <w:rPr>
                <w:u w:val="single"/>
              </w:rPr>
              <w:t> </w:t>
            </w:r>
            <w:r w:rsidR="00EB05ED" w:rsidRPr="003D5F3C">
              <w:rPr>
                <w:u w:val="single"/>
              </w:rPr>
              <w:t> </w:t>
            </w:r>
            <w:r w:rsidR="00EB05ED" w:rsidRPr="003D5F3C">
              <w:rPr>
                <w:u w:val="single"/>
              </w:rPr>
              <w:t> </w:t>
            </w:r>
            <w:r w:rsidR="00EB05ED" w:rsidRPr="003D5F3C">
              <w:rPr>
                <w:u w:val="single"/>
              </w:rPr>
              <w:t> </w:t>
            </w:r>
            <w:r w:rsidR="00EB05ED" w:rsidRPr="003D5F3C">
              <w:rPr>
                <w:u w:val="single"/>
              </w:rPr>
              <w:t> </w:t>
            </w:r>
            <w:r w:rsidR="00EB05ED" w:rsidRPr="003D5F3C">
              <w:rPr>
                <w:u w:val="single"/>
              </w:rPr>
              <w:fldChar w:fldCharType="end"/>
            </w:r>
            <w:r w:rsidR="00EB05ED" w:rsidRPr="00DF363F">
              <w:rPr>
                <w:u w:val="single"/>
              </w:rPr>
              <w:tab/>
            </w:r>
            <w:r w:rsidRPr="00DF363F">
              <w:rPr>
                <w:u w:val="single"/>
              </w:rPr>
              <w:fldChar w:fldCharType="begin">
                <w:ffData>
                  <w:name w:val="Text6"/>
                  <w:enabled/>
                  <w:calcOnExit w:val="0"/>
                  <w:textInput>
                    <w:maxLength w:val="20"/>
                  </w:textInput>
                </w:ffData>
              </w:fldChar>
            </w:r>
            <w:r w:rsidRPr="00DF363F">
              <w:rPr>
                <w:u w:val="single"/>
              </w:rPr>
              <w:instrText xml:space="preserve"> FORMTEXT </w:instrText>
            </w:r>
            <w:r w:rsidR="005944B5">
              <w:rPr>
                <w:u w:val="single"/>
              </w:rPr>
            </w:r>
            <w:r w:rsidR="005944B5">
              <w:rPr>
                <w:u w:val="single"/>
              </w:rPr>
              <w:fldChar w:fldCharType="separate"/>
            </w:r>
            <w:r w:rsidRPr="00DF363F">
              <w:fldChar w:fldCharType="end"/>
            </w:r>
          </w:p>
          <w:p w14:paraId="60462B69" w14:textId="77777777" w:rsidR="00DF363F" w:rsidRPr="00DF363F" w:rsidRDefault="00EB05ED" w:rsidP="006E42C5">
            <w:pPr>
              <w:pStyle w:val="zwei-spaltig"/>
              <w:pBdr>
                <w:top w:val="dotted" w:sz="4" w:space="1" w:color="auto"/>
              </w:pBdr>
              <w:tabs>
                <w:tab w:val="clear" w:pos="3686"/>
                <w:tab w:val="clear" w:pos="9639"/>
                <w:tab w:val="left" w:pos="2335"/>
                <w:tab w:val="right" w:pos="9995"/>
              </w:tabs>
              <w:spacing w:before="60"/>
            </w:pPr>
            <w:r>
              <w:tab/>
            </w:r>
            <w:r w:rsidR="00DF363F" w:rsidRPr="00DF363F">
              <w:t>Unterschrift Geschäftsführ</w:t>
            </w:r>
            <w:r w:rsidR="006E42C5">
              <w:t xml:space="preserve">ung od. </w:t>
            </w:r>
            <w:r w:rsidR="00DF363F" w:rsidRPr="00DF363F">
              <w:t xml:space="preserve">Vertreter: </w:t>
            </w:r>
            <w:r w:rsidR="00DF363F" w:rsidRPr="003D5F3C">
              <w:rPr>
                <w:u w:val="single"/>
              </w:rPr>
              <w:fldChar w:fldCharType="begin">
                <w:ffData>
                  <w:name w:val="Text11"/>
                  <w:enabled/>
                  <w:calcOnExit w:val="0"/>
                  <w:textInput/>
                </w:ffData>
              </w:fldChar>
            </w:r>
            <w:bookmarkStart w:id="11" w:name="Text11"/>
            <w:r w:rsidR="00DF363F" w:rsidRPr="003D5F3C">
              <w:rPr>
                <w:u w:val="single"/>
              </w:rPr>
              <w:instrText xml:space="preserve"> FORMTEXT </w:instrText>
            </w:r>
            <w:r w:rsidR="00DF363F" w:rsidRPr="003D5F3C">
              <w:rPr>
                <w:u w:val="single"/>
              </w:rPr>
            </w:r>
            <w:r w:rsidR="00DF363F" w:rsidRPr="003D5F3C">
              <w:rPr>
                <w:u w:val="single"/>
              </w:rPr>
              <w:fldChar w:fldCharType="separate"/>
            </w:r>
            <w:r w:rsidR="00DF363F" w:rsidRPr="003D5F3C">
              <w:rPr>
                <w:u w:val="single"/>
              </w:rPr>
              <w:t> </w:t>
            </w:r>
            <w:r w:rsidR="00DF363F" w:rsidRPr="003D5F3C">
              <w:rPr>
                <w:u w:val="single"/>
              </w:rPr>
              <w:t> </w:t>
            </w:r>
            <w:r w:rsidR="00DF363F" w:rsidRPr="003D5F3C">
              <w:rPr>
                <w:u w:val="single"/>
              </w:rPr>
              <w:t> </w:t>
            </w:r>
            <w:r w:rsidR="00DF363F" w:rsidRPr="003D5F3C">
              <w:rPr>
                <w:u w:val="single"/>
              </w:rPr>
              <w:t> </w:t>
            </w:r>
            <w:r w:rsidR="00DF363F" w:rsidRPr="003D5F3C">
              <w:rPr>
                <w:u w:val="single"/>
              </w:rPr>
              <w:t> </w:t>
            </w:r>
            <w:r w:rsidR="00DF363F" w:rsidRPr="003D5F3C">
              <w:rPr>
                <w:u w:val="single"/>
              </w:rPr>
              <w:fldChar w:fldCharType="end"/>
            </w:r>
            <w:bookmarkEnd w:id="11"/>
            <w:r w:rsidR="00DF363F" w:rsidRPr="00DF363F">
              <w:rPr>
                <w:u w:val="single"/>
              </w:rPr>
              <w:tab/>
            </w:r>
          </w:p>
          <w:p w14:paraId="60462B6A" w14:textId="77777777" w:rsidR="00DF363F" w:rsidRPr="00DF363F" w:rsidRDefault="00DF363F" w:rsidP="006E42C5">
            <w:pPr>
              <w:pStyle w:val="zwei-spaltig"/>
              <w:pBdr>
                <w:top w:val="dotted" w:sz="4" w:space="1" w:color="auto"/>
              </w:pBdr>
              <w:tabs>
                <w:tab w:val="clear" w:pos="3686"/>
                <w:tab w:val="left" w:pos="2335"/>
                <w:tab w:val="left" w:pos="7938"/>
              </w:tabs>
              <w:rPr>
                <w:u w:val="single"/>
              </w:rPr>
            </w:pPr>
            <w:r w:rsidRPr="00DF363F">
              <w:tab/>
              <w:t xml:space="preserve">Name/ Funktion: </w:t>
            </w:r>
            <w:r w:rsidR="006E42C5">
              <w:rPr>
                <w:u w:val="single"/>
              </w:rPr>
              <w:fldChar w:fldCharType="begin">
                <w:ffData>
                  <w:name w:val=""/>
                  <w:enabled/>
                  <w:calcOnExit w:val="0"/>
                  <w:textInput>
                    <w:maxLength w:val="40"/>
                  </w:textInput>
                </w:ffData>
              </w:fldChar>
            </w:r>
            <w:r w:rsidR="006E42C5">
              <w:rPr>
                <w:u w:val="single"/>
              </w:rPr>
              <w:instrText xml:space="preserve"> FORMTEXT </w:instrText>
            </w:r>
            <w:r w:rsidR="006E42C5">
              <w:rPr>
                <w:u w:val="single"/>
              </w:rPr>
            </w:r>
            <w:r w:rsidR="006E42C5">
              <w:rPr>
                <w:u w:val="single"/>
              </w:rPr>
              <w:fldChar w:fldCharType="separate"/>
            </w:r>
            <w:r w:rsidR="006E42C5">
              <w:rPr>
                <w:noProof/>
                <w:u w:val="single"/>
              </w:rPr>
              <w:t> </w:t>
            </w:r>
            <w:r w:rsidR="006E42C5">
              <w:rPr>
                <w:noProof/>
                <w:u w:val="single"/>
              </w:rPr>
              <w:t> </w:t>
            </w:r>
            <w:r w:rsidR="006E42C5">
              <w:rPr>
                <w:noProof/>
                <w:u w:val="single"/>
              </w:rPr>
              <w:t> </w:t>
            </w:r>
            <w:r w:rsidR="006E42C5">
              <w:rPr>
                <w:noProof/>
                <w:u w:val="single"/>
              </w:rPr>
              <w:t> </w:t>
            </w:r>
            <w:r w:rsidR="006E42C5">
              <w:rPr>
                <w:noProof/>
                <w:u w:val="single"/>
              </w:rPr>
              <w:t> </w:t>
            </w:r>
            <w:r w:rsidR="006E42C5">
              <w:rPr>
                <w:u w:val="single"/>
              </w:rPr>
              <w:fldChar w:fldCharType="end"/>
            </w:r>
          </w:p>
        </w:tc>
      </w:tr>
    </w:tbl>
    <w:p w14:paraId="60462B6C" w14:textId="77777777" w:rsidR="00547147" w:rsidRDefault="00547147">
      <w:pPr>
        <w:pStyle w:val="offeneFrage"/>
        <w:tabs>
          <w:tab w:val="left" w:pos="851"/>
          <w:tab w:val="left" w:pos="2552"/>
          <w:tab w:val="left" w:pos="2835"/>
        </w:tabs>
        <w:rPr>
          <w:u w:val="single"/>
        </w:rPr>
        <w:sectPr w:rsidR="00547147" w:rsidSect="003F708B">
          <w:type w:val="continuous"/>
          <w:pgSz w:w="11907" w:h="16840" w:code="9"/>
          <w:pgMar w:top="1985" w:right="851" w:bottom="851" w:left="851" w:header="851" w:footer="567" w:gutter="0"/>
          <w:pgNumType w:start="4"/>
          <w:cols w:space="720"/>
        </w:sectPr>
      </w:pPr>
    </w:p>
    <w:p w14:paraId="60462B6D" w14:textId="77777777" w:rsidR="00F17049" w:rsidRPr="00EA195D" w:rsidRDefault="00F17049" w:rsidP="00F17049">
      <w:pPr>
        <w:pStyle w:val="offeneFrage"/>
        <w:tabs>
          <w:tab w:val="left" w:pos="851"/>
          <w:tab w:val="left" w:pos="2552"/>
          <w:tab w:val="left" w:pos="2835"/>
        </w:tabs>
        <w:spacing w:before="0"/>
        <w:rPr>
          <w:b/>
          <w:sz w:val="24"/>
        </w:rPr>
      </w:pPr>
      <w:r w:rsidRPr="00EA195D">
        <w:rPr>
          <w:b/>
          <w:sz w:val="24"/>
        </w:rPr>
        <w:lastRenderedPageBreak/>
        <w:t>Hilfe zu</w:t>
      </w:r>
      <w:r>
        <w:rPr>
          <w:b/>
          <w:sz w:val="24"/>
        </w:rPr>
        <w:t>m</w:t>
      </w:r>
      <w:r w:rsidRPr="00EA195D">
        <w:rPr>
          <w:b/>
          <w:sz w:val="24"/>
        </w:rPr>
        <w:t xml:space="preserve"> </w:t>
      </w:r>
      <w:r>
        <w:rPr>
          <w:b/>
          <w:sz w:val="24"/>
        </w:rPr>
        <w:t>Upload-Portal un</w:t>
      </w:r>
      <w:r w:rsidRPr="00EA195D">
        <w:rPr>
          <w:b/>
          <w:sz w:val="24"/>
        </w:rPr>
        <w:t xml:space="preserve">ter </w:t>
      </w:r>
      <w:r w:rsidRPr="003D2794">
        <w:rPr>
          <w:b/>
          <w:sz w:val="24"/>
        </w:rPr>
        <w:t>https://www.mydqs.com/</w:t>
      </w:r>
    </w:p>
    <w:p w14:paraId="60462B6E" w14:textId="77777777" w:rsidR="00F17049" w:rsidRDefault="00F17049" w:rsidP="00F17049">
      <w:r>
        <w:t>Sie erhalten vom Kundenbetreuer eine Mail mit einem für Sie aufbereiteten Link:</w:t>
      </w:r>
    </w:p>
    <w:p w14:paraId="60462B6F" w14:textId="77777777" w:rsidR="00F17049" w:rsidRPr="00F17049" w:rsidRDefault="005944B5" w:rsidP="00F17049">
      <w:pPr>
        <w:rPr>
          <w:rFonts w:cs="Arial"/>
          <w:color w:val="000000"/>
          <w:szCs w:val="30"/>
        </w:rPr>
      </w:pPr>
      <w:hyperlink r:id="rId20" w:history="1">
        <w:r w:rsidR="00F17049" w:rsidRPr="00F17049">
          <w:rPr>
            <w:rStyle w:val="Hyperlink"/>
            <w:rFonts w:cs="Arial"/>
            <w:color w:val="000000"/>
            <w:szCs w:val="30"/>
            <w:u w:val="none"/>
          </w:rPr>
          <w:t>https://www.mydqs.com/kunden/azav/azav-upload.html?AZ=IHRE</w:t>
        </w:r>
      </w:hyperlink>
      <w:r w:rsidR="00F17049" w:rsidRPr="00F17049">
        <w:rPr>
          <w:rFonts w:cs="Arial"/>
          <w:color w:val="000000"/>
          <w:szCs w:val="30"/>
        </w:rPr>
        <w:t xml:space="preserve"> AZ&amp;AN=IHRE AUFTRAGSNUMMER</w:t>
      </w:r>
    </w:p>
    <w:p w14:paraId="60462B70" w14:textId="77777777" w:rsidR="00F17049" w:rsidRPr="00A95FC6" w:rsidRDefault="00F17049" w:rsidP="00F17049">
      <w:r w:rsidRPr="00A95FC6">
        <w:t>Nach Anmeldung in MYDQS gelangen Sie direkt in das AZAV – Upload-Center:</w:t>
      </w:r>
    </w:p>
    <w:p w14:paraId="60462B71" w14:textId="77777777" w:rsidR="00F17049" w:rsidRDefault="001C7682" w:rsidP="00F17049">
      <w:r w:rsidRPr="00255B43">
        <w:rPr>
          <w:noProof/>
        </w:rPr>
        <w:drawing>
          <wp:inline distT="0" distB="0" distL="0" distR="0" wp14:anchorId="60462B7B" wp14:editId="60462B7C">
            <wp:extent cx="5972175" cy="7153275"/>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7153275"/>
                    </a:xfrm>
                    <a:prstGeom prst="rect">
                      <a:avLst/>
                    </a:prstGeom>
                    <a:noFill/>
                    <a:ln>
                      <a:noFill/>
                    </a:ln>
                  </pic:spPr>
                </pic:pic>
              </a:graphicData>
            </a:graphic>
          </wp:inline>
        </w:drawing>
      </w:r>
      <w:r w:rsidR="003B7BF2">
        <w:rPr>
          <w:noProof/>
        </w:rPr>
        <w:t>…</w:t>
      </w:r>
    </w:p>
    <w:p w14:paraId="60462B72" w14:textId="77777777" w:rsidR="00F17049" w:rsidRDefault="002329F3" w:rsidP="00F17049">
      <w:r>
        <w:br w:type="page"/>
      </w:r>
      <w:r w:rsidR="00F17049">
        <w:lastRenderedPageBreak/>
        <w:t>Sie haben nun die Möglichkeit zu den einzelnen Punkten 1.-8. Ihre Nachweisdokumente gesichert an die fachkundige Stelle DQS zu senden. Wählen Sie hierzu die Schaltfläche „DATEI auswählen“ aus. Sollte zu eine</w:t>
      </w:r>
      <w:r w:rsidR="007518EE">
        <w:t>m</w:t>
      </w:r>
      <w:r w:rsidR="00F17049">
        <w:t xml:space="preserve"> Punkt die Möglichkeit bestehen mehrere Nachweisdokumente zu senden, so erscheint erneut die Schaltfläche „Datei auswählen“ unter Ihrer gesendeten Datei:</w:t>
      </w:r>
    </w:p>
    <w:p w14:paraId="60462B73" w14:textId="77777777" w:rsidR="00F17049" w:rsidRDefault="001C7682" w:rsidP="00F17049">
      <w:r>
        <w:rPr>
          <w:noProof/>
        </w:rPr>
        <w:drawing>
          <wp:inline distT="0" distB="0" distL="0" distR="0" wp14:anchorId="60462B7D" wp14:editId="60462B7E">
            <wp:extent cx="6896100" cy="1504950"/>
            <wp:effectExtent l="0" t="0" r="0" b="0"/>
            <wp:docPr id="7" name="C418FEA9-1A00-45F5-BEFA-CB64A1D6974C" descr="cid:B953F516-2885-40B4-9345-F828E1B832FA@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18FEA9-1A00-45F5-BEFA-CB64A1D6974C" descr="cid:B953F516-2885-40B4-9345-F828E1B832FA@fritz.box"/>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96100" cy="1504950"/>
                    </a:xfrm>
                    <a:prstGeom prst="rect">
                      <a:avLst/>
                    </a:prstGeom>
                    <a:noFill/>
                    <a:ln>
                      <a:noFill/>
                    </a:ln>
                  </pic:spPr>
                </pic:pic>
              </a:graphicData>
            </a:graphic>
          </wp:inline>
        </w:drawing>
      </w:r>
    </w:p>
    <w:p w14:paraId="60462B74" w14:textId="77777777" w:rsidR="00F17049" w:rsidRPr="00B27275" w:rsidRDefault="00F17049" w:rsidP="00F17049">
      <w:r w:rsidRPr="00B27275">
        <w:t xml:space="preserve">Sollten </w:t>
      </w:r>
      <w:r w:rsidR="007518EE">
        <w:t xml:space="preserve">Sie </w:t>
      </w:r>
      <w:r w:rsidRPr="00B27275">
        <w:t xml:space="preserve">Hilfe zu den Anforderungen an die Dokumentation benötigen, so haben </w:t>
      </w:r>
      <w:r w:rsidR="007518EE">
        <w:t xml:space="preserve">Sie </w:t>
      </w:r>
      <w:r w:rsidRPr="00B27275">
        <w:t xml:space="preserve">die Möglichkeit über den </w:t>
      </w:r>
      <w:r w:rsidR="001C7682" w:rsidRPr="00B32149">
        <w:rPr>
          <w:noProof/>
        </w:rPr>
        <w:drawing>
          <wp:inline distT="0" distB="0" distL="0" distR="0" wp14:anchorId="60462B7F" wp14:editId="60462B80">
            <wp:extent cx="266700" cy="20002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B27275">
        <w:t>– Button rechts oben in der Ecke des betreffenden</w:t>
      </w:r>
      <w:r w:rsidR="007518EE">
        <w:t xml:space="preserve"> Punktes einen Hilfetext anzeigen zu lassen:</w:t>
      </w:r>
    </w:p>
    <w:p w14:paraId="60462B75" w14:textId="77777777" w:rsidR="00F17049" w:rsidRPr="00F17049" w:rsidRDefault="001C7682" w:rsidP="00F17049">
      <w:pPr>
        <w:rPr>
          <w:color w:val="000000"/>
          <w:sz w:val="16"/>
        </w:rPr>
      </w:pPr>
      <w:r>
        <w:rPr>
          <w:noProof/>
        </w:rPr>
        <w:drawing>
          <wp:inline distT="0" distB="0" distL="0" distR="0" wp14:anchorId="60462B81" wp14:editId="60462B82">
            <wp:extent cx="6772275" cy="3219450"/>
            <wp:effectExtent l="0" t="0" r="0" b="0"/>
            <wp:docPr id="4" name="F835E499-65C7-4191-8890-C121C724CDFB" descr="cid:E4963C20-0213-4EB1-979D-D0C9CDCBA6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5E499-65C7-4191-8890-C121C724CDFB" descr="cid:E4963C20-0213-4EB1-979D-D0C9CDCBA6B2@fritz.box"/>
                    <pic:cNvPicPr>
                      <a:picLocks noChangeAspect="1" noChangeArrowheads="1"/>
                    </pic:cNvPicPr>
                  </pic:nvPicPr>
                  <pic:blipFill>
                    <a:blip r:embed="rId25" r:link="rId26">
                      <a:extLst>
                        <a:ext uri="{28A0092B-C50C-407E-A947-70E740481C1C}">
                          <a14:useLocalDpi xmlns:a14="http://schemas.microsoft.com/office/drawing/2010/main" val="0"/>
                        </a:ext>
                      </a:extLst>
                    </a:blip>
                    <a:srcRect t="41231"/>
                    <a:stretch>
                      <a:fillRect/>
                    </a:stretch>
                  </pic:blipFill>
                  <pic:spPr bwMode="auto">
                    <a:xfrm>
                      <a:off x="0" y="0"/>
                      <a:ext cx="6772275" cy="3219450"/>
                    </a:xfrm>
                    <a:prstGeom prst="rect">
                      <a:avLst/>
                    </a:prstGeom>
                    <a:noFill/>
                    <a:ln>
                      <a:noFill/>
                    </a:ln>
                  </pic:spPr>
                </pic:pic>
              </a:graphicData>
            </a:graphic>
          </wp:inline>
        </w:drawing>
      </w:r>
    </w:p>
    <w:p w14:paraId="60462B76" w14:textId="77777777" w:rsidR="007518EE" w:rsidRDefault="00F17049" w:rsidP="00F17049">
      <w:r w:rsidRPr="00B27275">
        <w:t xml:space="preserve">Sie schließen die Übertragung an die fachkundige Stelle DQS mit der </w:t>
      </w:r>
      <w:r w:rsidR="00B27275" w:rsidRPr="00B27275">
        <w:t>Schaltfläche</w:t>
      </w:r>
      <w:r w:rsidR="001C7682" w:rsidRPr="00B32149">
        <w:rPr>
          <w:noProof/>
        </w:rPr>
        <w:drawing>
          <wp:inline distT="0" distB="0" distL="0" distR="0" wp14:anchorId="60462B83" wp14:editId="60462B84">
            <wp:extent cx="885825" cy="3048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r w:rsidR="007518EE">
        <w:t>ab</w:t>
      </w:r>
      <w:r w:rsidR="00B27275">
        <w:t xml:space="preserve">. </w:t>
      </w:r>
    </w:p>
    <w:p w14:paraId="60462B77" w14:textId="77777777" w:rsidR="00F17049" w:rsidRPr="00B27275" w:rsidRDefault="00B27275" w:rsidP="00F17049">
      <w:r>
        <w:t>Ihr Auditor erhält automatisch die gesendeten Dateien über das gesicherte Auditoren-Portal der DQS und kann diese im Vorfeld der Antragsprüfung</w:t>
      </w:r>
      <w:r w:rsidR="007518EE">
        <w:t>,</w:t>
      </w:r>
      <w:r>
        <w:t xml:space="preserve"> die bei Ihnen vor Ort stattfindet einsehen. Diese Dokumente dienen als mit diesem Antrag Teil 1 als vollständiger Antrag zur Trägerzulassung nach AZAV. Ergänzungen können anlässlich des vor Ort-Audits noch vorgenommen werden.</w:t>
      </w:r>
    </w:p>
    <w:p w14:paraId="06584E4B" w14:textId="47D237C9" w:rsidR="005944B5" w:rsidRDefault="00F17049" w:rsidP="005944B5">
      <w:pPr>
        <w:pStyle w:val="offeneFrage"/>
        <w:tabs>
          <w:tab w:val="left" w:pos="851"/>
          <w:tab w:val="left" w:pos="2552"/>
          <w:tab w:val="left" w:pos="2835"/>
        </w:tabs>
        <w:spacing w:before="0"/>
        <w:rPr>
          <w:b/>
          <w:sz w:val="24"/>
        </w:rPr>
      </w:pPr>
      <w:r>
        <w:rPr>
          <w:b/>
          <w:sz w:val="24"/>
        </w:rPr>
        <w:br w:type="page"/>
      </w:r>
      <w:r w:rsidR="005B6F2B" w:rsidRPr="00EA195D">
        <w:rPr>
          <w:b/>
          <w:sz w:val="24"/>
        </w:rPr>
        <w:lastRenderedPageBreak/>
        <w:t>Downloaden</w:t>
      </w:r>
      <w:r w:rsidR="00886225" w:rsidRPr="00EA195D">
        <w:rPr>
          <w:b/>
          <w:sz w:val="24"/>
        </w:rPr>
        <w:t xml:space="preserve"> unter </w:t>
      </w:r>
      <w:hyperlink r:id="rId28" w:history="1">
        <w:r w:rsidR="005944B5" w:rsidRPr="000C26E2">
          <w:rPr>
            <w:rStyle w:val="Hyperlink"/>
            <w:b/>
            <w:sz w:val="24"/>
          </w:rPr>
          <w:t>http://dqsbit.net</w:t>
        </w:r>
      </w:hyperlink>
    </w:p>
    <w:p w14:paraId="66B2E9F7" w14:textId="417933D4" w:rsidR="005944B5" w:rsidRDefault="005944B5" w:rsidP="005944B5">
      <w:pPr>
        <w:pStyle w:val="offeneFrage"/>
        <w:tabs>
          <w:tab w:val="left" w:pos="851"/>
          <w:tab w:val="left" w:pos="2552"/>
          <w:tab w:val="left" w:pos="2835"/>
        </w:tabs>
        <w:spacing w:before="0"/>
        <w:rPr>
          <w:b/>
          <w:sz w:val="24"/>
        </w:rPr>
      </w:pPr>
    </w:p>
    <w:p w14:paraId="12E5CE3B" w14:textId="77777777" w:rsidR="005944B5" w:rsidRDefault="005944B5" w:rsidP="005944B5">
      <w:pPr>
        <w:pStyle w:val="offeneFrage"/>
        <w:tabs>
          <w:tab w:val="left" w:pos="851"/>
          <w:tab w:val="left" w:pos="2552"/>
          <w:tab w:val="left" w:pos="2835"/>
        </w:tabs>
        <w:spacing w:before="0"/>
        <w:rPr>
          <w:b/>
          <w:sz w:val="24"/>
        </w:rPr>
      </w:pPr>
    </w:p>
    <w:p w14:paraId="7816092B" w14:textId="77777777" w:rsidR="005944B5" w:rsidRDefault="005944B5" w:rsidP="005944B5">
      <w:pPr>
        <w:pStyle w:val="offeneFrage"/>
        <w:tabs>
          <w:tab w:val="left" w:pos="851"/>
          <w:tab w:val="left" w:pos="2552"/>
          <w:tab w:val="left" w:pos="2835"/>
        </w:tabs>
        <w:spacing w:before="0"/>
        <w:rPr>
          <w:b/>
          <w:sz w:val="24"/>
        </w:rPr>
      </w:pPr>
    </w:p>
    <w:p w14:paraId="61C61212" w14:textId="2EFD98D1" w:rsidR="005944B5" w:rsidRDefault="005944B5" w:rsidP="005944B5">
      <w:pPr>
        <w:pStyle w:val="offeneFrage"/>
        <w:tabs>
          <w:tab w:val="left" w:pos="851"/>
          <w:tab w:val="left" w:pos="2552"/>
          <w:tab w:val="left" w:pos="2835"/>
        </w:tabs>
        <w:spacing w:before="0"/>
        <w:rPr>
          <w:b/>
          <w:sz w:val="24"/>
        </w:rPr>
      </w:pPr>
      <w:r w:rsidRPr="005944B5">
        <w:rPr>
          <w:b/>
          <w:sz w:val="24"/>
        </w:rPr>
        <w:drawing>
          <wp:inline distT="0" distB="0" distL="0" distR="0" wp14:anchorId="27BC3D43" wp14:editId="6780DDAF">
            <wp:extent cx="6480175" cy="35625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36204"/>
                    <a:stretch/>
                  </pic:blipFill>
                  <pic:spPr bwMode="auto">
                    <a:xfrm>
                      <a:off x="0" y="0"/>
                      <a:ext cx="6480175" cy="3562502"/>
                    </a:xfrm>
                    <a:prstGeom prst="rect">
                      <a:avLst/>
                    </a:prstGeom>
                    <a:ln>
                      <a:noFill/>
                    </a:ln>
                    <a:extLst>
                      <a:ext uri="{53640926-AAD7-44D8-BBD7-CCE9431645EC}">
                        <a14:shadowObscured xmlns:a14="http://schemas.microsoft.com/office/drawing/2010/main"/>
                      </a:ext>
                    </a:extLst>
                  </pic:spPr>
                </pic:pic>
              </a:graphicData>
            </a:graphic>
          </wp:inline>
        </w:drawing>
      </w:r>
    </w:p>
    <w:p w14:paraId="51DC5E12" w14:textId="658863E0" w:rsidR="005944B5" w:rsidRDefault="005944B5" w:rsidP="005944B5">
      <w:pPr>
        <w:pStyle w:val="offeneFrage"/>
        <w:tabs>
          <w:tab w:val="left" w:pos="851"/>
          <w:tab w:val="left" w:pos="2552"/>
          <w:tab w:val="left" w:pos="2835"/>
        </w:tabs>
        <w:spacing w:before="0"/>
        <w:rPr>
          <w:b/>
          <w:sz w:val="24"/>
        </w:rPr>
      </w:pPr>
    </w:p>
    <w:p w14:paraId="3C6C77DE" w14:textId="77777777" w:rsidR="005944B5" w:rsidRDefault="005944B5" w:rsidP="005944B5">
      <w:pPr>
        <w:pStyle w:val="offeneFrage"/>
        <w:tabs>
          <w:tab w:val="left" w:pos="851"/>
          <w:tab w:val="left" w:pos="2552"/>
          <w:tab w:val="left" w:pos="2835"/>
        </w:tabs>
        <w:spacing w:before="0"/>
        <w:rPr>
          <w:b/>
          <w:sz w:val="24"/>
        </w:rPr>
      </w:pPr>
      <w:bookmarkStart w:id="12" w:name="_GoBack"/>
      <w:bookmarkEnd w:id="12"/>
    </w:p>
    <w:p w14:paraId="04799511" w14:textId="1775D571" w:rsidR="005944B5" w:rsidRPr="005944B5" w:rsidRDefault="005944B5" w:rsidP="005944B5">
      <w:pPr>
        <w:pStyle w:val="offeneFrage"/>
        <w:pBdr>
          <w:top w:val="single" w:sz="4" w:space="1" w:color="auto"/>
          <w:left w:val="single" w:sz="4" w:space="4" w:color="auto"/>
          <w:bottom w:val="single" w:sz="4" w:space="1" w:color="auto"/>
          <w:right w:val="single" w:sz="4" w:space="4" w:color="auto"/>
        </w:pBdr>
        <w:tabs>
          <w:tab w:val="left" w:pos="851"/>
          <w:tab w:val="left" w:pos="2552"/>
          <w:tab w:val="left" w:pos="2835"/>
        </w:tabs>
        <w:spacing w:before="0"/>
        <w:rPr>
          <w:color w:val="FF0000"/>
        </w:rPr>
      </w:pPr>
      <w:r w:rsidRPr="005944B5">
        <w:rPr>
          <w:color w:val="FF0000"/>
        </w:rPr>
        <w:t>Hinweis:</w:t>
      </w:r>
    </w:p>
    <w:p w14:paraId="60285EC9" w14:textId="7B8A7648" w:rsidR="005944B5" w:rsidRPr="005944B5" w:rsidRDefault="005944B5" w:rsidP="005944B5">
      <w:pPr>
        <w:pStyle w:val="offeneFrage"/>
        <w:pBdr>
          <w:top w:val="single" w:sz="4" w:space="1" w:color="auto"/>
          <w:left w:val="single" w:sz="4" w:space="4" w:color="auto"/>
          <w:bottom w:val="single" w:sz="4" w:space="1" w:color="auto"/>
          <w:right w:val="single" w:sz="4" w:space="4" w:color="auto"/>
        </w:pBdr>
        <w:tabs>
          <w:tab w:val="left" w:pos="851"/>
          <w:tab w:val="left" w:pos="2552"/>
          <w:tab w:val="left" w:pos="2835"/>
        </w:tabs>
        <w:spacing w:before="0"/>
        <w:rPr>
          <w:color w:val="FF0000"/>
        </w:rPr>
      </w:pPr>
      <w:r w:rsidRPr="005944B5">
        <w:rPr>
          <w:color w:val="FF0000"/>
        </w:rPr>
        <w:t>Das Passwort für passwortgeschützte ZIP-Dateien können Sie unter azav@dqs.de erfragen.</w:t>
      </w:r>
    </w:p>
    <w:sectPr w:rsidR="005944B5" w:rsidRPr="005944B5" w:rsidSect="00437723">
      <w:headerReference w:type="default" r:id="rId30"/>
      <w:headerReference w:type="first" r:id="rId31"/>
      <w:pgSz w:w="11907" w:h="16840" w:code="9"/>
      <w:pgMar w:top="1985" w:right="851" w:bottom="851" w:left="85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2B8F" w14:textId="77777777" w:rsidR="007C00B6" w:rsidRDefault="007C00B6">
      <w:r>
        <w:separator/>
      </w:r>
    </w:p>
  </w:endnote>
  <w:endnote w:type="continuationSeparator" w:id="0">
    <w:p w14:paraId="60462B90" w14:textId="77777777" w:rsidR="007C00B6" w:rsidRDefault="007C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2" w14:textId="77777777" w:rsidR="00083112" w:rsidRDefault="000831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0462B93" w14:textId="77777777" w:rsidR="00083112" w:rsidRDefault="0008311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4" w14:textId="4295CBFE" w:rsidR="00083112" w:rsidRPr="003F708B" w:rsidRDefault="005944B5" w:rsidP="000E79F5">
    <w:pPr>
      <w:pStyle w:val="Fuzeile"/>
      <w:pBdr>
        <w:top w:val="single" w:sz="4" w:space="1" w:color="auto"/>
      </w:pBdr>
      <w:tabs>
        <w:tab w:val="clear" w:pos="9922"/>
        <w:tab w:val="center" w:pos="5670"/>
        <w:tab w:val="right" w:pos="10206"/>
      </w:tabs>
      <w:spacing w:before="60"/>
    </w:pPr>
    <w:r>
      <w:fldChar w:fldCharType="begin"/>
    </w:r>
    <w:r>
      <w:instrText xml:space="preserve"> FILENAME   \* MERGEFORMAT </w:instrText>
    </w:r>
    <w:r>
      <w:fldChar w:fldCharType="separate"/>
    </w:r>
    <w:r w:rsidR="00C81B99">
      <w:rPr>
        <w:noProof/>
      </w:rPr>
      <w:t>758D10A_Antrag-Traeger-AZAV.docx</w:t>
    </w:r>
    <w:r>
      <w:rPr>
        <w:noProof/>
      </w:rPr>
      <w:fldChar w:fldCharType="end"/>
    </w:r>
    <w:r w:rsidR="00083112">
      <w:tab/>
    </w:r>
    <w:r w:rsidR="009C06C3">
      <w:t>202</w:t>
    </w:r>
    <w:r>
      <w:t>2</w:t>
    </w:r>
    <w:r w:rsidR="009C06C3">
      <w:t>-0</w:t>
    </w:r>
    <w:r>
      <w:t>6</w:t>
    </w:r>
    <w:r w:rsidR="009C06C3">
      <w:t>-</w:t>
    </w:r>
    <w:r>
      <w:t>02</w:t>
    </w:r>
    <w:r w:rsidR="00083112">
      <w:tab/>
    </w:r>
    <w:r w:rsidR="00083112" w:rsidRPr="003F708B">
      <w:fldChar w:fldCharType="begin"/>
    </w:r>
    <w:r w:rsidR="00083112" w:rsidRPr="003F708B">
      <w:instrText xml:space="preserve"> PAGE  \* Arabic  \* MERGEFORMAT </w:instrText>
    </w:r>
    <w:r w:rsidR="00083112" w:rsidRPr="003F708B">
      <w:fldChar w:fldCharType="separate"/>
    </w:r>
    <w:r>
      <w:rPr>
        <w:noProof/>
      </w:rPr>
      <w:t>6</w:t>
    </w:r>
    <w:r w:rsidR="00083112" w:rsidRPr="003F708B">
      <w:fldChar w:fldCharType="end"/>
    </w:r>
    <w:r w:rsidR="00083112" w:rsidRPr="003F708B">
      <w:t xml:space="preserve"> / </w:t>
    </w:r>
    <w:r>
      <w:fldChar w:fldCharType="begin"/>
    </w:r>
    <w:r>
      <w:instrText xml:space="preserve"> NUMPAGES  \* Arabic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6" w14:textId="77777777" w:rsidR="00083112" w:rsidRDefault="005944B5">
    <w:pPr>
      <w:pStyle w:val="Fuzeile"/>
      <w:tabs>
        <w:tab w:val="center" w:pos="4536"/>
      </w:tabs>
    </w:pPr>
    <w:r>
      <w:fldChar w:fldCharType="begin"/>
    </w:r>
    <w:r>
      <w:instrText xml:space="preserve"> FILENAME  \* Upper  \* MERGEFORMAT </w:instrText>
    </w:r>
    <w:r>
      <w:fldChar w:fldCharType="separate"/>
    </w:r>
    <w:r w:rsidR="00C81B99">
      <w:rPr>
        <w:noProof/>
      </w:rPr>
      <w:t>758D10A_ANTRAG-TRAEGER-AZAV.DOCX</w:t>
    </w:r>
    <w:r>
      <w:rPr>
        <w:noProof/>
      </w:rPr>
      <w:fldChar w:fldCharType="end"/>
    </w:r>
    <w:r w:rsidR="00083112">
      <w:tab/>
      <w:t>Ausgabe 08/2005</w:t>
    </w:r>
    <w:r w:rsidR="00083112">
      <w:tab/>
    </w:r>
    <w:r w:rsidR="00083112">
      <w:fldChar w:fldCharType="begin"/>
    </w:r>
    <w:r w:rsidR="00083112">
      <w:instrText xml:space="preserve"> PAGE  \* MERGEFORMAT </w:instrText>
    </w:r>
    <w:r w:rsidR="00083112">
      <w:fldChar w:fldCharType="separate"/>
    </w:r>
    <w:r w:rsidR="00083112">
      <w:rPr>
        <w:noProof/>
      </w:rPr>
      <w:t>6</w:t>
    </w:r>
    <w:r w:rsidR="00083112">
      <w:fldChar w:fldCharType="end"/>
    </w:r>
    <w:r w:rsidR="00083112">
      <w:t>/</w:t>
    </w:r>
    <w:r>
      <w:fldChar w:fldCharType="begin"/>
    </w:r>
    <w:r>
      <w:instrText xml:space="preserve"> NUMPAGES  \* MERGEFORMAT </w:instrText>
    </w:r>
    <w:r>
      <w:fldChar w:fldCharType="separate"/>
    </w:r>
    <w:r w:rsidR="00C81B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2B8D" w14:textId="77777777" w:rsidR="007C00B6" w:rsidRDefault="007C00B6">
      <w:r>
        <w:separator/>
      </w:r>
    </w:p>
  </w:footnote>
  <w:footnote w:type="continuationSeparator" w:id="0">
    <w:p w14:paraId="60462B8E" w14:textId="77777777" w:rsidR="007C00B6" w:rsidRDefault="007C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1" w14:textId="0FED8A44" w:rsidR="00083112" w:rsidRPr="00602261" w:rsidRDefault="00083112" w:rsidP="007008B0">
    <w:pPr>
      <w:pStyle w:val="Kopfzeile"/>
      <w:jc w:val="left"/>
      <w:rPr>
        <w:sz w:val="32"/>
      </w:rPr>
    </w:pPr>
    <w:r w:rsidRPr="00602261">
      <w:rPr>
        <w:sz w:val="32"/>
      </w:rPr>
      <w:t xml:space="preserve">Antrag Teil 1 auf Trägerzulassung SGB III §178 - AZAV § 2 </w:t>
    </w:r>
    <w:r w:rsidR="00C22905" w:rsidRPr="00C22905">
      <w:rPr>
        <w:rFonts w:cs="Arial"/>
        <w:b/>
        <w:bCs/>
        <w:noProof/>
        <w:color w:val="003C75"/>
        <w:sz w:val="36"/>
        <w:szCs w:val="36"/>
      </w:rPr>
      <w:drawing>
        <wp:anchor distT="0" distB="0" distL="114300" distR="114300" simplePos="0" relativeHeight="251660288" behindDoc="0" locked="0" layoutInCell="1" allowOverlap="1" wp14:anchorId="26DE0BCD" wp14:editId="2F777AAF">
          <wp:simplePos x="0" y="0"/>
          <wp:positionH relativeFrom="column">
            <wp:posOffset>5569585</wp:posOffset>
          </wp:positionH>
          <wp:positionV relativeFrom="paragraph">
            <wp:posOffset>-122326</wp:posOffset>
          </wp:positionV>
          <wp:extent cx="919380" cy="55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QS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38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5" w14:textId="77777777" w:rsidR="00083112" w:rsidRDefault="00083112">
    <w:pPr>
      <w:pStyle w:val="Titel"/>
    </w:pPr>
    <w:r>
      <w:t>Basisdaten –</w:t>
    </w:r>
    <w:r>
      <w:tab/>
      <w:t>Zulassung nach AZWV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7" w14:textId="77777777" w:rsidR="00083112" w:rsidRPr="00602261" w:rsidRDefault="00083112" w:rsidP="007008B0">
    <w:pPr>
      <w:pStyle w:val="Kopfzeile"/>
      <w:jc w:val="left"/>
      <w:rPr>
        <w:sz w:val="32"/>
      </w:rPr>
    </w:pPr>
    <w:r>
      <w:rPr>
        <w:sz w:val="32"/>
      </w:rPr>
      <w:t>ANLAGEN</w:t>
    </w:r>
    <w:r w:rsidRPr="00602261">
      <w:rPr>
        <w:noProof/>
        <w:sz w:val="32"/>
      </w:rPr>
      <w:drawing>
        <wp:anchor distT="0" distB="0" distL="114300" distR="114300" simplePos="0" relativeHeight="251658240" behindDoc="0" locked="1" layoutInCell="1" allowOverlap="1" wp14:anchorId="60462B9C" wp14:editId="60462B9D">
          <wp:simplePos x="0" y="0"/>
          <wp:positionH relativeFrom="page">
            <wp:posOffset>6477000</wp:posOffset>
          </wp:positionH>
          <wp:positionV relativeFrom="page">
            <wp:posOffset>539750</wp:posOffset>
          </wp:positionV>
          <wp:extent cx="543560" cy="514350"/>
          <wp:effectExtent l="0" t="0" r="0" b="0"/>
          <wp:wrapSquare wrapText="bothSides"/>
          <wp:docPr id="6" name="Grafik 4" descr="D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Q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14350"/>
                  </a:xfrm>
                  <a:prstGeom prst="rect">
                    <a:avLst/>
                  </a:prstGeom>
                  <a:noFill/>
                </pic:spPr>
              </pic:pic>
            </a:graphicData>
          </a:graphic>
          <wp14:sizeRelH relativeFrom="page">
            <wp14:pctWidth>0</wp14:pctWidth>
          </wp14:sizeRelH>
          <wp14:sizeRelV relativeFrom="page">
            <wp14:pctHeight>0</wp14:pctHeight>
          </wp14:sizeRelV>
        </wp:anchor>
      </w:drawing>
    </w:r>
    <w:r>
      <w:rPr>
        <w:sz w:val="32"/>
      </w:rPr>
      <w:t xml:space="preserve"> </w:t>
    </w:r>
    <w:r w:rsidRPr="00602261">
      <w:rPr>
        <w:sz w:val="32"/>
      </w:rPr>
      <w:t>Antrag Teil 1 auf Trägerzulassung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8" w14:textId="77777777" w:rsidR="00083112" w:rsidRDefault="00083112">
    <w:pPr>
      <w:pStyle w:val="Kopfzeile"/>
    </w:pPr>
    <w:r>
      <w:t>Basisdaten –</w:t>
    </w:r>
    <w:r>
      <w:tab/>
      <w:t>Zulassung nach AZWV</w:t>
    </w:r>
  </w:p>
  <w:p w14:paraId="60462B99" w14:textId="77777777" w:rsidR="00083112" w:rsidRDefault="000831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A6F"/>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296845C1"/>
    <w:multiLevelType w:val="hybridMultilevel"/>
    <w:tmpl w:val="725CA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F2403B"/>
    <w:multiLevelType w:val="hybridMultilevel"/>
    <w:tmpl w:val="959273D2"/>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D1A18"/>
    <w:multiLevelType w:val="hybridMultilevel"/>
    <w:tmpl w:val="0E3A4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7A4F99"/>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5" w15:restartNumberingAfterBreak="0">
    <w:nsid w:val="3CAE2A7E"/>
    <w:multiLevelType w:val="hybridMultilevel"/>
    <w:tmpl w:val="D784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F3C65"/>
    <w:multiLevelType w:val="hybridMultilevel"/>
    <w:tmpl w:val="4868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B50D2E"/>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73F5600D"/>
    <w:multiLevelType w:val="hybridMultilevel"/>
    <w:tmpl w:val="435EE198"/>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E1145"/>
    <w:multiLevelType w:val="hybridMultilevel"/>
    <w:tmpl w:val="AF0A9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num>
  <w:num w:numId="6">
    <w:abstractNumId w:val="9"/>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6"/>
    <w:rsid w:val="00011FC5"/>
    <w:rsid w:val="000276CF"/>
    <w:rsid w:val="00044877"/>
    <w:rsid w:val="000510AD"/>
    <w:rsid w:val="0008145B"/>
    <w:rsid w:val="00083112"/>
    <w:rsid w:val="000839E7"/>
    <w:rsid w:val="000939FC"/>
    <w:rsid w:val="000960EF"/>
    <w:rsid w:val="00096B9B"/>
    <w:rsid w:val="000976AC"/>
    <w:rsid w:val="000A5DC1"/>
    <w:rsid w:val="000B15CA"/>
    <w:rsid w:val="000C08BC"/>
    <w:rsid w:val="000E0C57"/>
    <w:rsid w:val="000E6700"/>
    <w:rsid w:val="000E6D8C"/>
    <w:rsid w:val="000E79F5"/>
    <w:rsid w:val="0010091F"/>
    <w:rsid w:val="00105BB5"/>
    <w:rsid w:val="00111B7A"/>
    <w:rsid w:val="001421AD"/>
    <w:rsid w:val="00143EC0"/>
    <w:rsid w:val="00143FD0"/>
    <w:rsid w:val="00144FEF"/>
    <w:rsid w:val="00150631"/>
    <w:rsid w:val="00153DA5"/>
    <w:rsid w:val="00153FC8"/>
    <w:rsid w:val="001A2197"/>
    <w:rsid w:val="001A21D4"/>
    <w:rsid w:val="001A5F39"/>
    <w:rsid w:val="001A6BD2"/>
    <w:rsid w:val="001B0E46"/>
    <w:rsid w:val="001B14D9"/>
    <w:rsid w:val="001B255B"/>
    <w:rsid w:val="001C7682"/>
    <w:rsid w:val="001D4174"/>
    <w:rsid w:val="001E2A3C"/>
    <w:rsid w:val="001F10B4"/>
    <w:rsid w:val="001F1829"/>
    <w:rsid w:val="001F4680"/>
    <w:rsid w:val="001F6E61"/>
    <w:rsid w:val="0020107B"/>
    <w:rsid w:val="0020784F"/>
    <w:rsid w:val="00215AC8"/>
    <w:rsid w:val="002171BF"/>
    <w:rsid w:val="00221DBF"/>
    <w:rsid w:val="00225CE4"/>
    <w:rsid w:val="002329F3"/>
    <w:rsid w:val="002419D3"/>
    <w:rsid w:val="002438C3"/>
    <w:rsid w:val="00247ACE"/>
    <w:rsid w:val="00252687"/>
    <w:rsid w:val="00263129"/>
    <w:rsid w:val="00265A76"/>
    <w:rsid w:val="00275EBE"/>
    <w:rsid w:val="00283753"/>
    <w:rsid w:val="00285FCE"/>
    <w:rsid w:val="00293642"/>
    <w:rsid w:val="002C3FA4"/>
    <w:rsid w:val="002D0FAC"/>
    <w:rsid w:val="002D7CDE"/>
    <w:rsid w:val="002E253C"/>
    <w:rsid w:val="002F2668"/>
    <w:rsid w:val="002F4758"/>
    <w:rsid w:val="002F5C04"/>
    <w:rsid w:val="002F64FC"/>
    <w:rsid w:val="003004AC"/>
    <w:rsid w:val="003028B5"/>
    <w:rsid w:val="00302936"/>
    <w:rsid w:val="003109BD"/>
    <w:rsid w:val="003119B3"/>
    <w:rsid w:val="00320F4F"/>
    <w:rsid w:val="0032295D"/>
    <w:rsid w:val="00336E93"/>
    <w:rsid w:val="00341754"/>
    <w:rsid w:val="00351F0F"/>
    <w:rsid w:val="0035235E"/>
    <w:rsid w:val="0037104F"/>
    <w:rsid w:val="00371BF9"/>
    <w:rsid w:val="003754D6"/>
    <w:rsid w:val="0037626A"/>
    <w:rsid w:val="00381F96"/>
    <w:rsid w:val="00386B0D"/>
    <w:rsid w:val="003A4823"/>
    <w:rsid w:val="003B7BF2"/>
    <w:rsid w:val="003D0E8A"/>
    <w:rsid w:val="003D2794"/>
    <w:rsid w:val="003D2D09"/>
    <w:rsid w:val="003D35BB"/>
    <w:rsid w:val="003D50C1"/>
    <w:rsid w:val="003D5F3C"/>
    <w:rsid w:val="003F282C"/>
    <w:rsid w:val="003F708B"/>
    <w:rsid w:val="003F724B"/>
    <w:rsid w:val="00403222"/>
    <w:rsid w:val="00403886"/>
    <w:rsid w:val="004111D3"/>
    <w:rsid w:val="004223A7"/>
    <w:rsid w:val="0042424D"/>
    <w:rsid w:val="00424781"/>
    <w:rsid w:val="00430B82"/>
    <w:rsid w:val="00437723"/>
    <w:rsid w:val="004452C9"/>
    <w:rsid w:val="00453E8C"/>
    <w:rsid w:val="00456767"/>
    <w:rsid w:val="004614F0"/>
    <w:rsid w:val="00463DD7"/>
    <w:rsid w:val="004764E5"/>
    <w:rsid w:val="004B1F1B"/>
    <w:rsid w:val="004D1126"/>
    <w:rsid w:val="004D6C7B"/>
    <w:rsid w:val="004D747F"/>
    <w:rsid w:val="004E65F6"/>
    <w:rsid w:val="004F6FE2"/>
    <w:rsid w:val="0051061C"/>
    <w:rsid w:val="0051076E"/>
    <w:rsid w:val="00511514"/>
    <w:rsid w:val="00513AB4"/>
    <w:rsid w:val="00513C83"/>
    <w:rsid w:val="0051548B"/>
    <w:rsid w:val="005211DD"/>
    <w:rsid w:val="00522CF2"/>
    <w:rsid w:val="0052583F"/>
    <w:rsid w:val="00526E6D"/>
    <w:rsid w:val="00530A20"/>
    <w:rsid w:val="00530DFE"/>
    <w:rsid w:val="005376CF"/>
    <w:rsid w:val="00541293"/>
    <w:rsid w:val="00547147"/>
    <w:rsid w:val="00555041"/>
    <w:rsid w:val="005605C7"/>
    <w:rsid w:val="005628A7"/>
    <w:rsid w:val="00570856"/>
    <w:rsid w:val="00576837"/>
    <w:rsid w:val="005944B5"/>
    <w:rsid w:val="00596ADE"/>
    <w:rsid w:val="005A7A15"/>
    <w:rsid w:val="005B12EA"/>
    <w:rsid w:val="005B6F2B"/>
    <w:rsid w:val="005C761D"/>
    <w:rsid w:val="005D034E"/>
    <w:rsid w:val="005F6049"/>
    <w:rsid w:val="005F75B8"/>
    <w:rsid w:val="00602261"/>
    <w:rsid w:val="0063204C"/>
    <w:rsid w:val="006330E6"/>
    <w:rsid w:val="00636C26"/>
    <w:rsid w:val="00640B34"/>
    <w:rsid w:val="00646BF8"/>
    <w:rsid w:val="00647F64"/>
    <w:rsid w:val="00650B08"/>
    <w:rsid w:val="006543BF"/>
    <w:rsid w:val="00673054"/>
    <w:rsid w:val="00682FA4"/>
    <w:rsid w:val="00686773"/>
    <w:rsid w:val="00687DA0"/>
    <w:rsid w:val="006906E3"/>
    <w:rsid w:val="006A4868"/>
    <w:rsid w:val="006A65B5"/>
    <w:rsid w:val="006B04E0"/>
    <w:rsid w:val="006B23B4"/>
    <w:rsid w:val="006B3F3A"/>
    <w:rsid w:val="006B595A"/>
    <w:rsid w:val="006C083C"/>
    <w:rsid w:val="006C4292"/>
    <w:rsid w:val="006C6052"/>
    <w:rsid w:val="006D4ECC"/>
    <w:rsid w:val="006E1175"/>
    <w:rsid w:val="006E42C5"/>
    <w:rsid w:val="006F5CFA"/>
    <w:rsid w:val="007008B0"/>
    <w:rsid w:val="00721DF2"/>
    <w:rsid w:val="007220C6"/>
    <w:rsid w:val="0072760D"/>
    <w:rsid w:val="00727901"/>
    <w:rsid w:val="00740AA0"/>
    <w:rsid w:val="0075000C"/>
    <w:rsid w:val="007518EE"/>
    <w:rsid w:val="00761CCA"/>
    <w:rsid w:val="0076650B"/>
    <w:rsid w:val="00766D0F"/>
    <w:rsid w:val="00775C60"/>
    <w:rsid w:val="0077632B"/>
    <w:rsid w:val="007837E6"/>
    <w:rsid w:val="00797E32"/>
    <w:rsid w:val="007A1079"/>
    <w:rsid w:val="007C00B6"/>
    <w:rsid w:val="007C0F5E"/>
    <w:rsid w:val="007C1676"/>
    <w:rsid w:val="007D398C"/>
    <w:rsid w:val="007D7E5F"/>
    <w:rsid w:val="007E6FB1"/>
    <w:rsid w:val="007F140C"/>
    <w:rsid w:val="00805748"/>
    <w:rsid w:val="008147EA"/>
    <w:rsid w:val="00815C9A"/>
    <w:rsid w:val="00845F70"/>
    <w:rsid w:val="008579FC"/>
    <w:rsid w:val="0086400C"/>
    <w:rsid w:val="00872354"/>
    <w:rsid w:val="00884E77"/>
    <w:rsid w:val="00886225"/>
    <w:rsid w:val="0089712D"/>
    <w:rsid w:val="008A2EF4"/>
    <w:rsid w:val="008B4FF2"/>
    <w:rsid w:val="008D2BE4"/>
    <w:rsid w:val="008D3265"/>
    <w:rsid w:val="008D7748"/>
    <w:rsid w:val="008E6931"/>
    <w:rsid w:val="00905CFA"/>
    <w:rsid w:val="00906477"/>
    <w:rsid w:val="00933D51"/>
    <w:rsid w:val="00940EA0"/>
    <w:rsid w:val="00946DFF"/>
    <w:rsid w:val="00961167"/>
    <w:rsid w:val="009638C6"/>
    <w:rsid w:val="009665CF"/>
    <w:rsid w:val="009729CF"/>
    <w:rsid w:val="00975658"/>
    <w:rsid w:val="00980E6E"/>
    <w:rsid w:val="00983323"/>
    <w:rsid w:val="009952D7"/>
    <w:rsid w:val="00997B01"/>
    <w:rsid w:val="009B2EA2"/>
    <w:rsid w:val="009C06C3"/>
    <w:rsid w:val="009C301C"/>
    <w:rsid w:val="009D3E91"/>
    <w:rsid w:val="009E70A4"/>
    <w:rsid w:val="009F0A1D"/>
    <w:rsid w:val="00A02598"/>
    <w:rsid w:val="00A32A88"/>
    <w:rsid w:val="00A44500"/>
    <w:rsid w:val="00A51C5C"/>
    <w:rsid w:val="00A64902"/>
    <w:rsid w:val="00A668BF"/>
    <w:rsid w:val="00A809BD"/>
    <w:rsid w:val="00A85F75"/>
    <w:rsid w:val="00A90BB9"/>
    <w:rsid w:val="00A91E84"/>
    <w:rsid w:val="00A95FC6"/>
    <w:rsid w:val="00AC5B7A"/>
    <w:rsid w:val="00AD037F"/>
    <w:rsid w:val="00AE27FF"/>
    <w:rsid w:val="00AF3ACB"/>
    <w:rsid w:val="00AF571F"/>
    <w:rsid w:val="00B04F91"/>
    <w:rsid w:val="00B115FA"/>
    <w:rsid w:val="00B14636"/>
    <w:rsid w:val="00B1687D"/>
    <w:rsid w:val="00B16ACD"/>
    <w:rsid w:val="00B27275"/>
    <w:rsid w:val="00B27718"/>
    <w:rsid w:val="00B43726"/>
    <w:rsid w:val="00B57B26"/>
    <w:rsid w:val="00B7008D"/>
    <w:rsid w:val="00B80CEF"/>
    <w:rsid w:val="00B91238"/>
    <w:rsid w:val="00B93A85"/>
    <w:rsid w:val="00BA6A65"/>
    <w:rsid w:val="00BA728D"/>
    <w:rsid w:val="00BB0120"/>
    <w:rsid w:val="00BB4F1C"/>
    <w:rsid w:val="00BF4201"/>
    <w:rsid w:val="00BF635F"/>
    <w:rsid w:val="00C11763"/>
    <w:rsid w:val="00C17036"/>
    <w:rsid w:val="00C21959"/>
    <w:rsid w:val="00C22905"/>
    <w:rsid w:val="00C23B5D"/>
    <w:rsid w:val="00C278D8"/>
    <w:rsid w:val="00C4432C"/>
    <w:rsid w:val="00C44B3B"/>
    <w:rsid w:val="00C77A30"/>
    <w:rsid w:val="00C81B99"/>
    <w:rsid w:val="00C917C3"/>
    <w:rsid w:val="00CA3C87"/>
    <w:rsid w:val="00CA7F0D"/>
    <w:rsid w:val="00CC4690"/>
    <w:rsid w:val="00CD5DD9"/>
    <w:rsid w:val="00CE45C0"/>
    <w:rsid w:val="00CE58F3"/>
    <w:rsid w:val="00D02241"/>
    <w:rsid w:val="00D073E2"/>
    <w:rsid w:val="00D277FE"/>
    <w:rsid w:val="00D32556"/>
    <w:rsid w:val="00D33BB7"/>
    <w:rsid w:val="00D35E42"/>
    <w:rsid w:val="00D41FF1"/>
    <w:rsid w:val="00D42946"/>
    <w:rsid w:val="00D55202"/>
    <w:rsid w:val="00D605B9"/>
    <w:rsid w:val="00D63CAB"/>
    <w:rsid w:val="00D661E9"/>
    <w:rsid w:val="00D8191D"/>
    <w:rsid w:val="00D8235F"/>
    <w:rsid w:val="00D83C20"/>
    <w:rsid w:val="00D9017D"/>
    <w:rsid w:val="00DA079D"/>
    <w:rsid w:val="00DA1C10"/>
    <w:rsid w:val="00DA335E"/>
    <w:rsid w:val="00DA4DB5"/>
    <w:rsid w:val="00DB2402"/>
    <w:rsid w:val="00DC6F31"/>
    <w:rsid w:val="00DD5852"/>
    <w:rsid w:val="00DD6AFF"/>
    <w:rsid w:val="00DD7C99"/>
    <w:rsid w:val="00DF363F"/>
    <w:rsid w:val="00DF3CF4"/>
    <w:rsid w:val="00E06B3F"/>
    <w:rsid w:val="00E12CE2"/>
    <w:rsid w:val="00E35437"/>
    <w:rsid w:val="00E470DD"/>
    <w:rsid w:val="00E67BDF"/>
    <w:rsid w:val="00E70C31"/>
    <w:rsid w:val="00E80469"/>
    <w:rsid w:val="00E81F4B"/>
    <w:rsid w:val="00EA195D"/>
    <w:rsid w:val="00EA623D"/>
    <w:rsid w:val="00EA720E"/>
    <w:rsid w:val="00EB05ED"/>
    <w:rsid w:val="00EB5B83"/>
    <w:rsid w:val="00EC6467"/>
    <w:rsid w:val="00ED58D6"/>
    <w:rsid w:val="00EE08A5"/>
    <w:rsid w:val="00EE348F"/>
    <w:rsid w:val="00EF6932"/>
    <w:rsid w:val="00F0046E"/>
    <w:rsid w:val="00F06310"/>
    <w:rsid w:val="00F072F3"/>
    <w:rsid w:val="00F108E5"/>
    <w:rsid w:val="00F17049"/>
    <w:rsid w:val="00F20431"/>
    <w:rsid w:val="00F217D4"/>
    <w:rsid w:val="00F24E2E"/>
    <w:rsid w:val="00F3134F"/>
    <w:rsid w:val="00F32F48"/>
    <w:rsid w:val="00F375B1"/>
    <w:rsid w:val="00F37627"/>
    <w:rsid w:val="00F4476C"/>
    <w:rsid w:val="00F464D2"/>
    <w:rsid w:val="00F50EBB"/>
    <w:rsid w:val="00F51A82"/>
    <w:rsid w:val="00F5535A"/>
    <w:rsid w:val="00F55FA3"/>
    <w:rsid w:val="00F901BE"/>
    <w:rsid w:val="00F920C0"/>
    <w:rsid w:val="00F968A5"/>
    <w:rsid w:val="00F96FE1"/>
    <w:rsid w:val="00F97182"/>
    <w:rsid w:val="00FA5891"/>
    <w:rsid w:val="00FA6B26"/>
    <w:rsid w:val="00FD7390"/>
    <w:rsid w:val="00FE4C3F"/>
    <w:rsid w:val="00FF1185"/>
    <w:rsid w:val="00FF1881"/>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462A73"/>
  <w15:chartTrackingRefBased/>
  <w15:docId w15:val="{4977141C-BF14-4FF8-B668-66083BEA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2"/>
    </w:rPr>
  </w:style>
  <w:style w:type="paragraph" w:styleId="berschrift1">
    <w:name w:val="heading 1"/>
    <w:basedOn w:val="Standard"/>
    <w:next w:val="Standard"/>
    <w:qFormat/>
    <w:pPr>
      <w:keepNext/>
      <w:spacing w:before="240" w:after="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keepNext/>
      <w:pBdr>
        <w:top w:val="single" w:sz="4" w:space="5" w:color="auto"/>
      </w:pBdr>
      <w:spacing w:before="360"/>
      <w:outlineLvl w:val="4"/>
    </w:pPr>
    <w:rPr>
      <w:rFonts w:cs="Arial"/>
      <w:b/>
    </w:rPr>
  </w:style>
  <w:style w:type="paragraph" w:styleId="berschrift6">
    <w:name w:val="heading 6"/>
    <w:basedOn w:val="Standard"/>
    <w:next w:val="Standard"/>
    <w:qFormat/>
    <w:pPr>
      <w:keepNext/>
      <w:pBdr>
        <w:top w:val="single" w:sz="4" w:space="5" w:color="auto"/>
      </w:pBdr>
      <w:spacing w:before="360"/>
      <w:outlineLvl w:val="5"/>
    </w:pPr>
    <w:rPr>
      <w:rFonts w:cs="Arial"/>
      <w:b/>
      <w:sz w:val="24"/>
    </w:rPr>
  </w:style>
  <w:style w:type="paragraph" w:styleId="berschrift8">
    <w:name w:val="heading 8"/>
    <w:basedOn w:val="Standard"/>
    <w:next w:val="Standard"/>
    <w:qFormat/>
    <w:p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rPr>
  </w:style>
  <w:style w:type="paragraph" w:customStyle="1" w:styleId="Auflistung">
    <w:name w:val="Auflistung"/>
    <w:basedOn w:val="Standard"/>
    <w:pPr>
      <w:spacing w:before="0"/>
      <w:ind w:left="283" w:hanging="283"/>
    </w:pPr>
  </w:style>
  <w:style w:type="paragraph" w:customStyle="1" w:styleId="Auflistung2">
    <w:name w:val="Auflistung2"/>
    <w:basedOn w:val="Auflistung"/>
    <w:pPr>
      <w:ind w:left="852" w:hanging="284"/>
      <w:jc w:val="both"/>
    </w:pPr>
  </w:style>
  <w:style w:type="paragraph" w:styleId="Verzeichnis1">
    <w:name w:val="toc 1"/>
    <w:basedOn w:val="Standard"/>
    <w:next w:val="Standard"/>
    <w:semiHidden/>
    <w:pPr>
      <w:tabs>
        <w:tab w:val="right" w:pos="9922"/>
      </w:tabs>
      <w:spacing w:before="240" w:after="0"/>
    </w:pPr>
    <w:rPr>
      <w:b/>
      <w:caps/>
      <w:sz w:val="24"/>
    </w:rPr>
  </w:style>
  <w:style w:type="paragraph" w:styleId="Verzeichnis2">
    <w:name w:val="toc 2"/>
    <w:basedOn w:val="Standard"/>
    <w:next w:val="Standard"/>
    <w:semiHidden/>
    <w:pPr>
      <w:tabs>
        <w:tab w:val="right" w:pos="9922"/>
      </w:tabs>
      <w:spacing w:before="0" w:after="0"/>
    </w:pPr>
    <w:rPr>
      <w:b/>
    </w:rPr>
  </w:style>
  <w:style w:type="paragraph" w:styleId="Kopfzeile">
    <w:name w:val="header"/>
    <w:basedOn w:val="Standard"/>
    <w:pPr>
      <w:spacing w:before="0" w:after="0"/>
      <w:jc w:val="right"/>
    </w:pPr>
    <w:rPr>
      <w:sz w:val="16"/>
    </w:rPr>
  </w:style>
  <w:style w:type="paragraph" w:styleId="Fuzeile">
    <w:name w:val="footer"/>
    <w:basedOn w:val="Standard"/>
    <w:pPr>
      <w:tabs>
        <w:tab w:val="right" w:pos="9922"/>
      </w:tabs>
      <w:spacing w:after="0"/>
    </w:pPr>
    <w:rPr>
      <w:sz w:val="16"/>
    </w:rPr>
  </w:style>
  <w:style w:type="paragraph" w:styleId="Abbildungsverzeichnis">
    <w:name w:val="table of figures"/>
    <w:basedOn w:val="Standard"/>
    <w:next w:val="Standard"/>
    <w:semiHidden/>
    <w:pPr>
      <w:tabs>
        <w:tab w:val="right" w:pos="9922"/>
      </w:tabs>
      <w:spacing w:before="0" w:after="0"/>
      <w:ind w:left="440" w:hanging="440"/>
    </w:pPr>
    <w:rPr>
      <w:rFonts w:ascii="Times New Roman" w:hAnsi="Times New Roman"/>
      <w:caps/>
      <w:sz w:val="20"/>
    </w:rPr>
  </w:style>
  <w:style w:type="paragraph" w:styleId="Titel">
    <w:name w:val="Title"/>
    <w:basedOn w:val="Standard"/>
    <w:next w:val="Standard"/>
    <w:qFormat/>
    <w:pPr>
      <w:spacing w:before="0" w:after="60"/>
    </w:pPr>
    <w:rPr>
      <w:b/>
      <w:kern w:val="32"/>
      <w:sz w:val="32"/>
    </w:rPr>
  </w:style>
  <w:style w:type="paragraph" w:styleId="Verzeichnis3">
    <w:name w:val="toc 3"/>
    <w:basedOn w:val="Standard"/>
    <w:next w:val="Standard"/>
    <w:semiHidden/>
    <w:pPr>
      <w:tabs>
        <w:tab w:val="right" w:pos="9922"/>
      </w:tabs>
      <w:spacing w:before="0" w:after="0"/>
    </w:pPr>
  </w:style>
  <w:style w:type="paragraph" w:styleId="Verzeichnis4">
    <w:name w:val="toc 4"/>
    <w:basedOn w:val="Standard"/>
    <w:next w:val="Standard"/>
    <w:semiHidden/>
    <w:pPr>
      <w:tabs>
        <w:tab w:val="right" w:pos="9922"/>
      </w:tabs>
      <w:spacing w:before="0" w:after="0"/>
      <w:ind w:left="660"/>
    </w:pPr>
    <w:rPr>
      <w:sz w:val="20"/>
    </w:rPr>
  </w:style>
  <w:style w:type="paragraph" w:styleId="Verzeichnis5">
    <w:name w:val="toc 5"/>
    <w:basedOn w:val="Standard"/>
    <w:next w:val="Standard"/>
    <w:semiHidden/>
    <w:pPr>
      <w:tabs>
        <w:tab w:val="right" w:pos="9922"/>
      </w:tabs>
      <w:spacing w:before="0" w:after="0"/>
      <w:ind w:left="880"/>
    </w:pPr>
    <w:rPr>
      <w:rFonts w:ascii="Times New Roman" w:hAnsi="Times New Roman"/>
      <w:sz w:val="20"/>
    </w:rPr>
  </w:style>
  <w:style w:type="paragraph" w:styleId="Verzeichnis6">
    <w:name w:val="toc 6"/>
    <w:basedOn w:val="Standard"/>
    <w:next w:val="Standard"/>
    <w:semiHidden/>
    <w:pPr>
      <w:tabs>
        <w:tab w:val="right" w:pos="9922"/>
      </w:tabs>
      <w:spacing w:before="0" w:after="0"/>
      <w:ind w:left="1100"/>
    </w:pPr>
    <w:rPr>
      <w:rFonts w:ascii="Times New Roman" w:hAnsi="Times New Roman"/>
      <w:sz w:val="20"/>
    </w:rPr>
  </w:style>
  <w:style w:type="paragraph" w:styleId="Verzeichnis7">
    <w:name w:val="toc 7"/>
    <w:basedOn w:val="Standard"/>
    <w:next w:val="Standard"/>
    <w:semiHidden/>
    <w:pPr>
      <w:tabs>
        <w:tab w:val="right" w:pos="9922"/>
      </w:tabs>
      <w:spacing w:before="0" w:after="0"/>
      <w:ind w:left="1320"/>
    </w:pPr>
    <w:rPr>
      <w:rFonts w:ascii="Times New Roman" w:hAnsi="Times New Roman"/>
      <w:sz w:val="20"/>
    </w:rPr>
  </w:style>
  <w:style w:type="paragraph" w:styleId="Verzeichnis8">
    <w:name w:val="toc 8"/>
    <w:basedOn w:val="Standard"/>
    <w:next w:val="Standard"/>
    <w:semiHidden/>
    <w:pPr>
      <w:tabs>
        <w:tab w:val="right" w:pos="9922"/>
      </w:tabs>
      <w:spacing w:before="0" w:after="0"/>
      <w:ind w:left="1540"/>
    </w:pPr>
    <w:rPr>
      <w:rFonts w:ascii="Times New Roman" w:hAnsi="Times New Roman"/>
      <w:sz w:val="20"/>
    </w:rPr>
  </w:style>
  <w:style w:type="paragraph" w:styleId="Verzeichnis9">
    <w:name w:val="toc 9"/>
    <w:basedOn w:val="Standard"/>
    <w:next w:val="Standard"/>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Standard"/>
    <w:pPr>
      <w:keepLines/>
      <w:spacing w:before="100" w:after="100"/>
      <w:ind w:left="113" w:right="113"/>
    </w:pPr>
    <w:rPr>
      <w:sz w:val="16"/>
    </w:rPr>
  </w:style>
  <w:style w:type="paragraph" w:styleId="Funotentext">
    <w:name w:val="footnote text"/>
    <w:basedOn w:val="Standard"/>
    <w:semiHidden/>
    <w:rPr>
      <w:sz w:val="20"/>
    </w:rPr>
  </w:style>
  <w:style w:type="paragraph" w:customStyle="1" w:styleId="Inhaltsverzeichnis">
    <w:name w:val="Inhaltsverzeichnis"/>
    <w:pPr>
      <w:keepNext/>
      <w:spacing w:before="240"/>
    </w:pPr>
    <w:rPr>
      <w:rFonts w:ascii="FrnkGothITC Bk BT" w:hAnsi="FrnkGothITC Bk BT"/>
      <w:b/>
      <w:kern w:val="28"/>
      <w:sz w:val="28"/>
    </w:rPr>
  </w:style>
  <w:style w:type="paragraph" w:customStyle="1" w:styleId="Standardquerlinie">
    <w:name w:val="Standardquerlinie"/>
    <w:basedOn w:val="Standard"/>
    <w:next w:val="Standard"/>
    <w:pPr>
      <w:pBdr>
        <w:bottom w:val="single" w:sz="6" w:space="1" w:color="auto"/>
      </w:pBdr>
      <w:spacing w:before="0" w:after="0"/>
    </w:pPr>
  </w:style>
  <w:style w:type="paragraph" w:customStyle="1" w:styleId="zwei-spaltig">
    <w:name w:val="zwei-spaltig"/>
    <w:basedOn w:val="Standard"/>
    <w:pPr>
      <w:tabs>
        <w:tab w:val="left" w:pos="3686"/>
        <w:tab w:val="left" w:pos="9639"/>
      </w:tabs>
      <w:spacing w:after="0"/>
    </w:pPr>
  </w:style>
  <w:style w:type="paragraph" w:customStyle="1" w:styleId="offeneFrage">
    <w:name w:val="offeneFrage"/>
    <w:basedOn w:val="Standard"/>
    <w:pPr>
      <w:tabs>
        <w:tab w:val="left" w:pos="9639"/>
      </w:tabs>
      <w:spacing w:after="0"/>
    </w:pPr>
  </w:style>
  <w:style w:type="paragraph" w:customStyle="1" w:styleId="janein">
    <w:name w:val="janein"/>
    <w:basedOn w:val="offeneFrage"/>
    <w:pPr>
      <w:tabs>
        <w:tab w:val="left" w:pos="3686"/>
        <w:tab w:val="left" w:pos="3969"/>
        <w:tab w:val="left" w:pos="5670"/>
        <w:tab w:val="left" w:pos="5954"/>
      </w:tabs>
    </w:pPr>
  </w:style>
  <w:style w:type="paragraph" w:customStyle="1" w:styleId="auswahl">
    <w:name w:val="auswahl"/>
    <w:basedOn w:val="Standard"/>
    <w:pPr>
      <w:tabs>
        <w:tab w:val="left" w:pos="567"/>
        <w:tab w:val="left" w:pos="3828"/>
        <w:tab w:val="left" w:pos="4253"/>
        <w:tab w:val="left" w:pos="6521"/>
        <w:tab w:val="left" w:pos="7088"/>
        <w:tab w:val="left" w:pos="8647"/>
      </w:tabs>
      <w:spacing w:before="240" w:after="0" w:line="360" w:lineRule="auto"/>
    </w:pPr>
  </w:style>
  <w:style w:type="character" w:styleId="Seitenzahl">
    <w:name w:val="page number"/>
    <w:basedOn w:val="Absatz-Standardschriftart"/>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character" w:styleId="Hyperlink">
    <w:name w:val="Hyperlink"/>
    <w:rsid w:val="00C77A30"/>
    <w:rPr>
      <w:color w:val="0000FF"/>
      <w:u w:val="single"/>
    </w:rPr>
  </w:style>
  <w:style w:type="table" w:styleId="Tabellenraster">
    <w:name w:val="Table Grid"/>
    <w:basedOn w:val="NormaleTabelle"/>
    <w:rsid w:val="00A4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594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86597">
      <w:bodyDiv w:val="1"/>
      <w:marLeft w:val="0"/>
      <w:marRight w:val="0"/>
      <w:marTop w:val="0"/>
      <w:marBottom w:val="0"/>
      <w:divBdr>
        <w:top w:val="none" w:sz="0" w:space="0" w:color="auto"/>
        <w:left w:val="none" w:sz="0" w:space="0" w:color="auto"/>
        <w:bottom w:val="none" w:sz="0" w:space="0" w:color="auto"/>
        <w:right w:val="none" w:sz="0" w:space="0" w:color="auto"/>
      </w:divBdr>
    </w:div>
    <w:div w:id="1113593555">
      <w:bodyDiv w:val="1"/>
      <w:marLeft w:val="0"/>
      <w:marRight w:val="0"/>
      <w:marTop w:val="0"/>
      <w:marBottom w:val="0"/>
      <w:divBdr>
        <w:top w:val="none" w:sz="0" w:space="0" w:color="auto"/>
        <w:left w:val="none" w:sz="0" w:space="0" w:color="auto"/>
        <w:bottom w:val="none" w:sz="0" w:space="0" w:color="auto"/>
        <w:right w:val="none" w:sz="0" w:space="0" w:color="auto"/>
      </w:divBdr>
    </w:div>
    <w:div w:id="1291285263">
      <w:bodyDiv w:val="1"/>
      <w:marLeft w:val="0"/>
      <w:marRight w:val="0"/>
      <w:marTop w:val="0"/>
      <w:marBottom w:val="0"/>
      <w:divBdr>
        <w:top w:val="none" w:sz="0" w:space="0" w:color="auto"/>
        <w:left w:val="none" w:sz="0" w:space="0" w:color="auto"/>
        <w:bottom w:val="none" w:sz="0" w:space="0" w:color="auto"/>
        <w:right w:val="none" w:sz="0" w:space="0" w:color="auto"/>
      </w:divBdr>
    </w:div>
    <w:div w:id="20716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rbeitsagentur.de/web/content/DE/Institutionen/Traeger/index.htm" TargetMode="External"/><Relationship Id="rId26" Type="http://schemas.openxmlformats.org/officeDocument/2006/relationships/image" Target="cid:E4963C20-0213-4EB1-979D-D0C9CDCBA6B2@fritz.bo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ydqs.com/kunden/azav/azav-upload.html?AZ=IHR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cid:B953F516-2885-40B4-9345-F828E1B832FA@fritz.box" TargetMode="External"/><Relationship Id="rId28" Type="http://schemas.openxmlformats.org/officeDocument/2006/relationships/hyperlink" Target="http://dqsbit.net" TargetMode="External"/><Relationship Id="rId10" Type="http://schemas.openxmlformats.org/officeDocument/2006/relationships/webSettings" Target="webSettings.xml"/><Relationship Id="rId19" Type="http://schemas.openxmlformats.org/officeDocument/2006/relationships/hyperlink" Target="http://dqsbit.ne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VORLAGEN\DOKUMEN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Quicklink xmlns="fa28eba3-b560-4ed4-a34d-d2a207f4f42b">
      <Value>Auditdokumente</Value>
    </Quicklink>
    <Dynamics_x0020_Einbindung xmlns="fa28eba3-b560-4ed4-a34d-d2a207f4f42b">Nein</Dynamics_x0020_Einbindung>
    <n805e5106d3646ff937c5959ec4df354 xmlns="fa28eba3-b560-4ed4-a34d-d2a207f4f42b">
      <Terms xmlns="http://schemas.microsoft.com/office/infopath/2007/PartnerControls">
        <TermInfo xmlns="http://schemas.microsoft.com/office/infopath/2007/PartnerControls">
          <TermName xmlns="http://schemas.microsoft.com/office/infopath/2007/PartnerControls">Bildungsunternehmen</TermName>
          <TermId xmlns="http://schemas.microsoft.com/office/infopath/2007/PartnerControls">e60c8e08-5ce8-4dad-9224-6c7cee9b7b93</TermId>
        </TermInfo>
      </Terms>
    </n805e5106d3646ff937c5959ec4df354>
    <ha881a1be4234ebc84a8402ca1685600 xmlns="fa28eba3-b560-4ed4-a34d-d2a207f4f42b">
      <Terms xmlns="http://schemas.microsoft.com/office/infopath/2007/PartnerControls">
        <TermInfo xmlns="http://schemas.microsoft.com/office/infopath/2007/PartnerControls">
          <TermName xmlns="http://schemas.microsoft.com/office/infopath/2007/PartnerControls">AZAV</TermName>
          <TermId xmlns="http://schemas.microsoft.com/office/infopath/2007/PartnerControls">4fd1050f-8fda-4e32-aca7-1710ff6cfcf0</TermId>
        </TermInfo>
      </Terms>
    </ha881a1be4234ebc84a8402ca1685600>
    <Aktiv xmlns="fa28eba3-b560-4ed4-a34d-d2a207f4f42b">Ja</Aktiv>
    <Ordner xmlns="fa28eba3-b560-4ed4-a34d-d2a207f4f42b">758</Ordner>
    <Vertraulich xmlns="fa28eba3-b560-4ed4-a34d-d2a207f4f42b">Ja</Vertraulich>
    <IconOverlay xmlns="http://schemas.microsoft.com/sharepoint/v4" xsi:nil="true"/>
    <G_x00fc_ltigkeit xmlns="fa28eba3-b560-4ed4-a34d-d2a207f4f42b">Gültig</G_x00fc_ltigkeit>
    <g15d03d7786d4f74aef0b5ffca9f2894 xmlns="fa28eba3-b560-4ed4-a34d-d2a207f4f42b">
      <Terms xmlns="http://schemas.microsoft.com/office/infopath/2007/PartnerControls">
        <TermInfo xmlns="http://schemas.microsoft.com/office/infopath/2007/PartnerControls">
          <TermName xmlns="http://schemas.microsoft.com/office/infopath/2007/PartnerControls">K4 - Planung</TermName>
          <TermId xmlns="http://schemas.microsoft.com/office/infopath/2007/PartnerControls">f3e68b07-040d-4ad0-93bb-f7201c43ce80</TermId>
        </TermInfo>
      </Terms>
    </g15d03d7786d4f74aef0b5ffca9f2894>
    <Versionsdatum_x0020_GmbH xmlns="fa28eba3-b560-4ed4-a34d-d2a207f4f42b">2021-08-09T22:00:00+00:00</Versionsdatum_x0020_GmbH>
    <Selektierkriterium xmlns="fa28eba3-b560-4ed4-a34d-d2a207f4f42b" xsi:nil="true"/>
    <G_x00fc_ltig_x0020_f_x00fc_r xmlns="fa28eba3-b560-4ed4-a34d-d2a207f4f42b">
      <Value>DQS GmbH</Value>
    </G_x00fc_ltig_x0020_f_x00fc_r>
    <l2257556e25247b5b0d45266b2e12ebc xmlns="fa28eba3-b560-4ed4-a34d-d2a207f4f42b">
      <Terms xmlns="http://schemas.microsoft.com/office/infopath/2007/PartnerControls">
        <TermInfo xmlns="http://schemas.microsoft.com/office/infopath/2007/PartnerControls">
          <TermName xmlns="http://schemas.microsoft.com/office/infopath/2007/PartnerControls">Arbeitsmittel ＆ Formblätter</TermName>
          <TermId xmlns="http://schemas.microsoft.com/office/infopath/2007/PartnerControls">1b135f53-c194-4094-87ed-20a6e067934c</TermId>
        </TermInfo>
      </Terms>
    </l2257556e25247b5b0d45266b2e12ebc>
    <PublishingExpirationDate xmlns="http://schemas.microsoft.com/sharepoint/v3" xsi:nil="true"/>
    <Dokumentenverantwortlicher xmlns="fa28eba3-b560-4ed4-a34d-d2a207f4f42b">
      <UserInfo>
        <DisplayName>Rambow-Krummeck, Christiana</DisplayName>
        <AccountId>290</AccountId>
        <AccountType/>
      </UserInfo>
    </Dokumentenverantwortlicher>
    <Versionsdatum_x0020_Holding xmlns="fa28eba3-b560-4ed4-a34d-d2a207f4f42b" xsi:nil="true"/>
    <Autor_x002f_in xmlns="fa28eba3-b560-4ed4-a34d-d2a207f4f42b">
      <UserInfo>
        <DisplayName>Dubsky Andre</DisplayName>
        <AccountId>145</AccountId>
        <AccountType/>
      </UserInfo>
    </Autor_x002f_in>
    <Sprache xmlns="fa28eba3-b560-4ed4-a34d-d2a207f4f42b">
      <Value>Deutsch</Value>
    </Sprache>
    <PublishingStartDate xmlns="http://schemas.microsoft.com/sharepoint/v3" xsi:nil="true"/>
    <TaxCatchAll xmlns="26b28450-ee8f-4cf4-8114-61cf8330ddb6">
      <Value>84</Value>
      <Value>216</Value>
      <Value>71</Value>
      <Value>70</Value>
      <Value>85</Value>
    </TaxCatchAll>
    <TaxKeywordTaxHTField xmlns="26b28450-ee8f-4cf4-8114-61cf8330ddb6">
      <Terms xmlns="http://schemas.microsoft.com/office/infopath/2007/PartnerControls">
        <TermInfo xmlns="http://schemas.microsoft.com/office/infopath/2007/PartnerControls">
          <TermName xmlns="http://schemas.microsoft.com/office/infopath/2007/PartnerControls">AZAV</TermName>
          <TermId xmlns="http://schemas.microsoft.com/office/infopath/2007/PartnerControls">4fd1050f-8fda-4e32-aca7-1710ff6cfcf0</TermId>
        </TermInfo>
      </Terms>
    </TaxKeywordTaxHTField>
    <_dlc_DocId xmlns="26b28450-ee8f-4cf4-8114-61cf8330ddb6">5HCHKCRRZHYE-28-17133</_dlc_DocId>
    <_dlc_DocIdUrl xmlns="26b28450-ee8f-4cf4-8114-61cf8330ddb6">
      <Url>https://intranet.dqs.de/Bibliothek/Dokumentensuche/_layouts/15/DocIdRedir.aspx?ID=5HCHKCRRZHYE-28-17133</Url>
      <Description>5HCHKCRRZHYE-28-17133</Description>
    </_dlc_DocIdUrl>
    <Prüfer xmlns="26b28450-ee8f-4cf4-8114-61cf8330ddb6">
      <UserInfo>
        <DisplayName>König, Julian</DisplayName>
        <AccountId>1708</AccountId>
        <AccountType/>
      </UserInfo>
    </Prüf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5B42E0894BB54592A55911500402C4" ma:contentTypeVersion="41" ma:contentTypeDescription="Ein neues Dokument erstellen." ma:contentTypeScope="" ma:versionID="19d11195482f744a9de8b413c4c98b4e">
  <xsd:schema xmlns:xsd="http://www.w3.org/2001/XMLSchema" xmlns:xs="http://www.w3.org/2001/XMLSchema" xmlns:p="http://schemas.microsoft.com/office/2006/metadata/properties" xmlns:ns1="http://schemas.microsoft.com/sharepoint/v3" xmlns:ns2="fa28eba3-b560-4ed4-a34d-d2a207f4f42b" xmlns:ns3="26b28450-ee8f-4cf4-8114-61cf8330ddb6" xmlns:ns4="http://schemas.microsoft.com/sharepoint/v4" targetNamespace="http://schemas.microsoft.com/office/2006/metadata/properties" ma:root="true" ma:fieldsID="af107afbce18638fe3e1bff77fe2f2f4" ns1:_="" ns2:_="" ns3:_="" ns4:_="">
    <xsd:import namespace="http://schemas.microsoft.com/sharepoint/v3"/>
    <xsd:import namespace="fa28eba3-b560-4ed4-a34d-d2a207f4f42b"/>
    <xsd:import namespace="26b28450-ee8f-4cf4-8114-61cf8330ddb6"/>
    <xsd:import namespace="http://schemas.microsoft.com/sharepoint/v4"/>
    <xsd:element name="properties">
      <xsd:complexType>
        <xsd:sequence>
          <xsd:element name="documentManagement">
            <xsd:complexType>
              <xsd:all>
                <xsd:element ref="ns2:Ordner" minOccurs="0"/>
                <xsd:element ref="ns2:Aktiv" minOccurs="0"/>
                <xsd:element ref="ns2:Quicklink" minOccurs="0"/>
                <xsd:element ref="ns2:Sprache" minOccurs="0"/>
                <xsd:element ref="ns2:G_x00fc_ltig_x0020_f_x00fc_r" minOccurs="0"/>
                <xsd:element ref="ns2:Dynamics_x0020_Einbindung" minOccurs="0"/>
                <xsd:element ref="ns2:Vertraulich" minOccurs="0"/>
                <xsd:element ref="ns2:Dokumentenverantwortlicher" minOccurs="0"/>
                <xsd:element ref="ns2:Versionsdatum_x0020_Holding" minOccurs="0"/>
                <xsd:element ref="ns2:Versionsdatum_x0020_GmbH" minOccurs="0"/>
                <xsd:element ref="ns2:G_x00fc_ltigkeit" minOccurs="0"/>
                <xsd:element ref="ns2:Autor_x002f_in" minOccurs="0"/>
                <xsd:element ref="ns3:Prüfer" minOccurs="0"/>
                <xsd:element ref="ns1:PublishingStartDate" minOccurs="0"/>
                <xsd:element ref="ns1:PublishingExpirationDate" minOccurs="0"/>
                <xsd:element ref="ns3:_dlc_DocId" minOccurs="0"/>
                <xsd:element ref="ns3:_dlc_DocIdUrl" minOccurs="0"/>
                <xsd:element ref="ns3:_dlc_DocIdPersistId" minOccurs="0"/>
                <xsd:element ref="ns2:Selektierkriterium" minOccurs="0"/>
                <xsd:element ref="ns2:g15d03d7786d4f74aef0b5ffca9f2894" minOccurs="0"/>
                <xsd:element ref="ns4:IconOverlay" minOccurs="0"/>
                <xsd:element ref="ns3:TaxCatchAll" minOccurs="0"/>
                <xsd:element ref="ns2:l2257556e25247b5b0d45266b2e12ebc" minOccurs="0"/>
                <xsd:element ref="ns2:ha881a1be4234ebc84a8402ca1685600" minOccurs="0"/>
                <xsd:element ref="ns3:TaxKeywordTaxHTField" minOccurs="0"/>
                <xsd:element ref="ns3:TaxCatchAllLabel" minOccurs="0"/>
                <xsd:element ref="ns2:n805e5106d3646ff937c5959ec4df3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25"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8eba3-b560-4ed4-a34d-d2a207f4f42b" elementFormDefault="qualified">
    <xsd:import namespace="http://schemas.microsoft.com/office/2006/documentManagement/types"/>
    <xsd:import namespace="http://schemas.microsoft.com/office/infopath/2007/PartnerControls"/>
    <xsd:element name="Ordner" ma:index="2" nillable="true" ma:displayName="Ordner" ma:format="Dropdown" ma:internalName="Ordner">
      <xsd:simpleType>
        <xsd:restriction base="dms:Choice">
          <xsd:enumeration value="100"/>
          <xsd:enumeration value="110"/>
          <xsd:enumeration value="120"/>
          <xsd:enumeration value="121"/>
          <xsd:enumeration value="122"/>
          <xsd:enumeration value="130"/>
          <xsd:enumeration value="150"/>
          <xsd:enumeration value="200"/>
          <xsd:enumeration value="300"/>
          <xsd:enumeration value="320"/>
          <xsd:enumeration value="350"/>
          <xsd:enumeration value="400"/>
          <xsd:enumeration value="450"/>
          <xsd:enumeration value="500"/>
          <xsd:enumeration value="650"/>
          <xsd:enumeration value="700"/>
          <xsd:enumeration value="750"/>
          <xsd:enumeration value="751"/>
          <xsd:enumeration value="754"/>
          <xsd:enumeration value="755"/>
          <xsd:enumeration value="756"/>
          <xsd:enumeration value="757"/>
          <xsd:enumeration value="758"/>
          <xsd:enumeration value="759"/>
          <xsd:enumeration value="760"/>
          <xsd:enumeration value="761"/>
          <xsd:enumeration value="762"/>
          <xsd:enumeration value="763"/>
          <xsd:enumeration value="764"/>
          <xsd:enumeration value="765"/>
          <xsd:enumeration value="766"/>
          <xsd:enumeration value="767"/>
          <xsd:enumeration value="768"/>
          <xsd:enumeration value="769"/>
          <xsd:enumeration value="770"/>
          <xsd:enumeration value="771"/>
          <xsd:enumeration value="772"/>
          <xsd:enumeration value="773"/>
          <xsd:enumeration value="774"/>
          <xsd:enumeration value="775"/>
          <xsd:enumeration value="776"/>
          <xsd:enumeration value="777"/>
          <xsd:enumeration value="782"/>
          <xsd:enumeration value="784"/>
          <xsd:enumeration value="785"/>
          <xsd:enumeration value="786"/>
          <xsd:enumeration value="787"/>
          <xsd:enumeration value="788"/>
          <xsd:enumeration value="789"/>
          <xsd:enumeration value="790"/>
          <xsd:enumeration value="791"/>
          <xsd:enumeration value="792"/>
          <xsd:enumeration value="793"/>
          <xsd:enumeration value="794"/>
          <xsd:enumeration value="795"/>
          <xsd:enumeration value="796"/>
          <xsd:enumeration value="797"/>
          <xsd:enumeration value="798"/>
          <xsd:enumeration value="799"/>
          <xsd:enumeration value="800"/>
          <xsd:enumeration value="801"/>
          <xsd:enumeration value="802"/>
          <xsd:enumeration value="803"/>
          <xsd:enumeration value="804"/>
          <xsd:enumeration value="805"/>
          <xsd:enumeration value="806"/>
          <xsd:enumeration value="807"/>
          <xsd:enumeration value="811"/>
          <xsd:enumeration value="812"/>
          <xsd:enumeration value="813"/>
          <xsd:enumeration value="814"/>
          <xsd:enumeration value="815"/>
          <xsd:enumeration value="816"/>
          <xsd:enumeration value="817"/>
          <xsd:enumeration value="818"/>
          <xsd:enumeration value="819"/>
          <xsd:enumeration value="820"/>
          <xsd:enumeration value="821"/>
          <xsd:enumeration value="822"/>
          <xsd:enumeration value="823"/>
          <xsd:enumeration value="824"/>
          <xsd:enumeration value="825"/>
          <xsd:enumeration value="826"/>
          <xsd:enumeration value="827"/>
          <xsd:enumeration value="828"/>
          <xsd:enumeration value="829"/>
          <xsd:enumeration value="830"/>
          <xsd:enumeration value="831"/>
          <xsd:enumeration value="832"/>
          <xsd:enumeration value="833"/>
          <xsd:enumeration value="834"/>
          <xsd:enumeration value="835"/>
          <xsd:enumeration value="Externe Dokumente"/>
        </xsd:restriction>
      </xsd:simpleType>
    </xsd:element>
    <xsd:element name="Aktiv" ma:index="3" nillable="true" ma:displayName="Aktiv" ma:default="Ja" ma:format="Dropdown" ma:internalName="Aktiv">
      <xsd:simpleType>
        <xsd:restriction base="dms:Choice">
          <xsd:enumeration value="Ja"/>
          <xsd:enumeration value="Nein"/>
        </xsd:restriction>
      </xsd:simpleType>
    </xsd:element>
    <xsd:element name="Quicklink" ma:index="4" nillable="true" ma:displayName="Quicklink" ma:internalName="Quicklink">
      <xsd:complexType>
        <xsd:complexContent>
          <xsd:extension base="dms:MultiChoice">
            <xsd:sequence>
              <xsd:element name="Value" maxOccurs="unbounded" minOccurs="0" nillable="true">
                <xsd:simpleType>
                  <xsd:restriction base="dms:Choice">
                    <xsd:enumeration value="Leitfäden / Regelungen"/>
                    <xsd:enumeration value="Kommunikation mit Geschäftsstellen"/>
                    <xsd:enumeration value="Auditdokumente"/>
                    <xsd:enumeration value="Broschüren &amp; Präsentationen"/>
                  </xsd:restriction>
                </xsd:simpleType>
              </xsd:element>
            </xsd:sequence>
          </xsd:extension>
        </xsd:complexContent>
      </xsd:complexType>
    </xsd:element>
    <xsd:element name="Sprache" ma:index="5" nillable="true" ma:displayName="Sprache" ma:default="Deutsch" ma:internalName="Sprach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G_x00fc_ltig_x0020_f_x00fc_r" ma:index="6" nillable="true" ma:displayName="Gültig für" ma:default="DQS GmbH" ma:internalName="G_x00fc_ltig_x0020_f_x00fc_r">
      <xsd:complexType>
        <xsd:complexContent>
          <xsd:extension base="dms:MultiChoice">
            <xsd:sequence>
              <xsd:element name="Value" maxOccurs="unbounded" minOccurs="0" nillable="true">
                <xsd:simpleType>
                  <xsd:restriction base="dms:Choice">
                    <xsd:enumeration value="DQS GmbH"/>
                    <xsd:enumeration value="DQS Gruppe"/>
                  </xsd:restriction>
                </xsd:simpleType>
              </xsd:element>
            </xsd:sequence>
          </xsd:extension>
        </xsd:complexContent>
      </xsd:complexType>
    </xsd:element>
    <xsd:element name="Dynamics_x0020_Einbindung" ma:index="7" nillable="true" ma:displayName="Dynamics Einbindung" ma:default="Nein" ma:format="Dropdown" ma:internalName="Dynamics_x0020_Einbindung">
      <xsd:simpleType>
        <xsd:restriction base="dms:Choice">
          <xsd:enumeration value="Ja"/>
          <xsd:enumeration value="Nein"/>
        </xsd:restriction>
      </xsd:simpleType>
    </xsd:element>
    <xsd:element name="Vertraulich" ma:index="8" nillable="true" ma:displayName="Vertraulich" ma:default="Nein" ma:format="Dropdown" ma:internalName="Vertraulich">
      <xsd:simpleType>
        <xsd:restriction base="dms:Choice">
          <xsd:enumeration value="Ja"/>
          <xsd:enumeration value="Nein"/>
        </xsd:restriction>
      </xsd:simpleType>
    </xsd:element>
    <xsd:element name="Dokumentenverantwortlicher" ma:index="13" nillable="true" ma:displayName="Dokumentenverantwortlicher" ma:list="UserInfo" ma:SharePointGroup="0" ma:internalName="Dokumenten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datum_x0020_Holding" ma:index="14" nillable="true" ma:displayName="Versionsdatum Holding" ma:format="DateOnly" ma:internalName="Versionsdatum_x0020_Holding">
      <xsd:simpleType>
        <xsd:restriction base="dms:DateTime"/>
      </xsd:simpleType>
    </xsd:element>
    <xsd:element name="Versionsdatum_x0020_GmbH" ma:index="15" nillable="true" ma:displayName="Versionsdatum GmbH" ma:format="DateOnly" ma:internalName="Versionsdatum_x0020_GmbH">
      <xsd:simpleType>
        <xsd:restriction base="dms:DateTime"/>
      </xsd:simpleType>
    </xsd:element>
    <xsd:element name="G_x00fc_ltigkeit" ma:index="16" nillable="true" ma:displayName="Gültigkeit" ma:default="Ungültig" ma:format="Dropdown" ma:internalName="G_x00fc_ltigkeit">
      <xsd:simpleType>
        <xsd:restriction base="dms:Choice">
          <xsd:enumeration value="Ungültig"/>
          <xsd:enumeration value="Gültig"/>
        </xsd:restriction>
      </xsd:simpleType>
    </xsd:element>
    <xsd:element name="Autor_x002f_in" ma:index="17" nillable="true" ma:displayName="Ersteller" ma:list="UserInfo" ma:SharePointGroup="0" ma:internalName="Autor_x002f_i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lektierkriterium" ma:index="29" nillable="true" ma:displayName="Selektierkriterium" ma:hidden="true" ma:internalName="Selektierkriterium" ma:readOnly="false">
      <xsd:simpleType>
        <xsd:restriction base="dms:Text">
          <xsd:maxLength value="255"/>
        </xsd:restriction>
      </xsd:simpleType>
    </xsd:element>
    <xsd:element name="g15d03d7786d4f74aef0b5ffca9f2894" ma:index="33" nillable="true" ma:taxonomy="true" ma:internalName="g15d03d7786d4f74aef0b5ffca9f2894" ma:taxonomyFieldName="Prozess" ma:displayName="Prozess" ma:default="" ma:fieldId="{015d03d7-786d-4f74-aef0-b5ffca9f2894}" ma:taxonomyMulti="true" ma:sspId="5986b39d-4b03-4a89-a3ad-d0403559c199" ma:termSetId="7b6c74fd-1ab8-4a02-bfe4-599fde2f5ec3" ma:anchorId="00000000-0000-0000-0000-000000000000" ma:open="false" ma:isKeyword="false">
      <xsd:complexType>
        <xsd:sequence>
          <xsd:element ref="pc:Terms" minOccurs="0" maxOccurs="1"/>
        </xsd:sequence>
      </xsd:complexType>
    </xsd:element>
    <xsd:element name="l2257556e25247b5b0d45266b2e12ebc" ma:index="37" nillable="true" ma:taxonomy="true" ma:internalName="l2257556e25247b5b0d45266b2e12ebc" ma:taxonomyFieldName="Dokumentart" ma:displayName="Dokumentenart" ma:default="" ma:fieldId="{52257556-e252-47b5-b0d4-5266b2e12ebc}" ma:taxonomyMulti="true" ma:sspId="5986b39d-4b03-4a89-a3ad-d0403559c199" ma:termSetId="c0d0ec05-9210-4ce5-bc9f-3859a408c203" ma:anchorId="00000000-0000-0000-0000-000000000000" ma:open="false" ma:isKeyword="false">
      <xsd:complexType>
        <xsd:sequence>
          <xsd:element ref="pc:Terms" minOccurs="0" maxOccurs="1"/>
        </xsd:sequence>
      </xsd:complexType>
    </xsd:element>
    <xsd:element name="ha881a1be4234ebc84a8402ca1685600" ma:index="38" nillable="true" ma:taxonomy="true" ma:internalName="ha881a1be4234ebc84a8402ca1685600" ma:taxonomyFieldName="Produkt" ma:displayName="Produkt" ma:readOnly="false" ma:default="" ma:fieldId="{1a881a1b-e423-4ebc-84a8-402ca1685600}" ma:taxonomyMulti="true" ma:sspId="5986b39d-4b03-4a89-a3ad-d0403559c199" ma:termSetId="df4ffb01-c4d2-4dc1-ac32-088b7a1774b7" ma:anchorId="00000000-0000-0000-0000-000000000000" ma:open="false" ma:isKeyword="false">
      <xsd:complexType>
        <xsd:sequence>
          <xsd:element ref="pc:Terms" minOccurs="0" maxOccurs="1"/>
        </xsd:sequence>
      </xsd:complexType>
    </xsd:element>
    <xsd:element name="n805e5106d3646ff937c5959ec4df354" ma:index="41" nillable="true" ma:taxonomy="true" ma:internalName="n805e5106d3646ff937c5959ec4df354" ma:taxonomyFieldName="Produktkategorie" ma:displayName="Produktkategorie" ma:readOnly="false" ma:default="" ma:fieldId="{7805e510-6d36-46ff-937c-5959ec4df354}" ma:taxonomyMulti="true" ma:sspId="5986b39d-4b03-4a89-a3ad-d0403559c199" ma:termSetId="41f9c121-86e4-4dc3-8a48-2ec3bcd564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Prüfer" ma:index="18" nillable="true" ma:displayName="Prüfer" ma:list="UserInfo" ma:SharePointGroup="0" ma:internalName="Pr_x00fc_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6" nillable="true" ma:displayName="Wert der Dokument-ID" ma:description="Der Wert der diesem Element zugewiesenen Dokument-ID." ma:internalName="_dlc_DocId" ma:readOnly="true">
      <xsd:simpleType>
        <xsd:restriction base="dms:Text"/>
      </xsd:simpleType>
    </xsd:element>
    <xsd:element name="_dlc_DocIdUrl" ma:index="2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5dbd99d0-baf4-49ca-868a-bb399a2d7912}" ma:internalName="TaxCatchAll" ma:readOnly="false" ma:showField="CatchAllData" ma:web="26b28450-ee8f-4cf4-8114-61cf8330ddb6">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Unternehmensstichwörter" ma:fieldId="{23f27201-bee3-471e-b2e7-b64fd8b7ca38}" ma:taxonomyMulti="true" ma:sspId="5986b39d-4b03-4a89-a3ad-d0403559c199"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hidden="true" ma:list="{5dbd99d0-baf4-49ca-868a-bb399a2d7912}" ma:internalName="TaxCatchAllLabel" ma:readOnly="true" ma:showField="CatchAllDataLabel" ma:web="26b28450-ee8f-4cf4-8114-61cf8330d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7254-7A27-41C7-A0FA-73DFBA1F4126}">
  <ds:schemaRef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4"/>
    <ds:schemaRef ds:uri="26b28450-ee8f-4cf4-8114-61cf8330ddb6"/>
    <ds:schemaRef ds:uri="fa28eba3-b560-4ed4-a34d-d2a207f4f42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D36CA0-1BBC-4715-B1B7-0F2A39815486}">
  <ds:schemaRefs>
    <ds:schemaRef ds:uri="http://schemas.microsoft.com/office/2006/metadata/longProperties"/>
  </ds:schemaRefs>
</ds:datastoreItem>
</file>

<file path=customXml/itemProps3.xml><?xml version="1.0" encoding="utf-8"?>
<ds:datastoreItem xmlns:ds="http://schemas.openxmlformats.org/officeDocument/2006/customXml" ds:itemID="{23A0C0A5-01CC-418C-8905-C8AC5B7C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eba3-b560-4ed4-a34d-d2a207f4f42b"/>
    <ds:schemaRef ds:uri="26b28450-ee8f-4cf4-8114-61cf8330dd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D778F-69B5-49AA-8243-E20D19E0E44D}">
  <ds:schemaRefs>
    <ds:schemaRef ds:uri="http://schemas.microsoft.com/sharepoint/events"/>
  </ds:schemaRefs>
</ds:datastoreItem>
</file>

<file path=customXml/itemProps5.xml><?xml version="1.0" encoding="utf-8"?>
<ds:datastoreItem xmlns:ds="http://schemas.openxmlformats.org/officeDocument/2006/customXml" ds:itemID="{92B80326-3C88-4F23-9C1B-17B2F6B43A66}">
  <ds:schemaRefs>
    <ds:schemaRef ds:uri="http://schemas.microsoft.com/sharepoint/v3/contenttype/forms"/>
  </ds:schemaRefs>
</ds:datastoreItem>
</file>

<file path=customXml/itemProps6.xml><?xml version="1.0" encoding="utf-8"?>
<ds:datastoreItem xmlns:ds="http://schemas.openxmlformats.org/officeDocument/2006/customXml" ds:itemID="{CA7294AD-0DB4-4663-A52E-8A803DA9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7</Pages>
  <Words>1310</Words>
  <Characters>8257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758D10A_Antrag-Traeger-AZAV</vt:lpstr>
    </vt:vector>
  </TitlesOfParts>
  <Manager>Höft</Manager>
  <Company>DQS GmbH</Company>
  <LinksUpToDate>false</LinksUpToDate>
  <CharactersWithSpaces>9548</CharactersWithSpaces>
  <SharedDoc>false</SharedDoc>
  <HLinks>
    <vt:vector size="30" baseType="variant">
      <vt:variant>
        <vt:i4>7143546</vt:i4>
      </vt:variant>
      <vt:variant>
        <vt:i4>441</vt:i4>
      </vt:variant>
      <vt:variant>
        <vt:i4>0</vt:i4>
      </vt:variant>
      <vt:variant>
        <vt:i4>5</vt:i4>
      </vt:variant>
      <vt:variant>
        <vt:lpwstr>https://www.mydqs.com/kunden/azav/azav-upload.html?AZ=IHRE</vt:lpwstr>
      </vt:variant>
      <vt:variant>
        <vt:lpwstr/>
      </vt:variant>
      <vt:variant>
        <vt:i4>4390941</vt:i4>
      </vt:variant>
      <vt:variant>
        <vt:i4>423</vt:i4>
      </vt:variant>
      <vt:variant>
        <vt:i4>0</vt:i4>
      </vt:variant>
      <vt:variant>
        <vt:i4>5</vt:i4>
      </vt:variant>
      <vt:variant>
        <vt:lpwstr>http://azav.biz/</vt:lpwstr>
      </vt:variant>
      <vt:variant>
        <vt:lpwstr/>
      </vt:variant>
      <vt:variant>
        <vt:i4>524319</vt:i4>
      </vt:variant>
      <vt:variant>
        <vt:i4>420</vt:i4>
      </vt:variant>
      <vt:variant>
        <vt:i4>0</vt:i4>
      </vt:variant>
      <vt:variant>
        <vt:i4>5</vt:i4>
      </vt:variant>
      <vt:variant>
        <vt:lpwstr>https://www.arbeitsagentur.de/web/content/DE/Institutionen/Traeger/index.htm</vt:lpwstr>
      </vt:variant>
      <vt:variant>
        <vt:lpwstr/>
      </vt:variant>
      <vt:variant>
        <vt:i4>7077979</vt:i4>
      </vt:variant>
      <vt:variant>
        <vt:i4>61228</vt:i4>
      </vt:variant>
      <vt:variant>
        <vt:i4>1029</vt:i4>
      </vt:variant>
      <vt:variant>
        <vt:i4>1</vt:i4>
      </vt:variant>
      <vt:variant>
        <vt:lpwstr>cid:B953F516-2885-40B4-9345-F828E1B832FA@fritz.box</vt:lpwstr>
      </vt:variant>
      <vt:variant>
        <vt:lpwstr/>
      </vt:variant>
      <vt:variant>
        <vt:i4>3342429</vt:i4>
      </vt:variant>
      <vt:variant>
        <vt:i4>61824</vt:i4>
      </vt:variant>
      <vt:variant>
        <vt:i4>1027</vt:i4>
      </vt:variant>
      <vt:variant>
        <vt:i4>1</vt:i4>
      </vt:variant>
      <vt:variant>
        <vt:lpwstr>cid:E4963C20-0213-4EB1-979D-D0C9CDCBA6B2@fritz.box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758D10A_Antrag-Traeger-AZAV</dc:title>
  <dc:subject/>
  <dc:creator>Höft</dc:creator>
  <cp:keywords>AZAV</cp:keywords>
  <dc:description>05/2012 - Adressdaten hinzugefügt 06/2012 - Scopeangaben überarbeitet nach §5 AZAV 04/2013 Anpassung neue Scopes - 03/2014 neuer Screenshot WEBSITE 05/2014 bundesweit entfernt 07.04.2015 - Durchführungsorte entfallen - 20.06.16 Fachbereiche und Honorardozenten</dc:description>
  <cp:lastModifiedBy>Dubsky Andre</cp:lastModifiedBy>
  <cp:revision>13</cp:revision>
  <cp:lastPrinted>2021-08-10T12:23:00Z</cp:lastPrinted>
  <dcterms:created xsi:type="dcterms:W3CDTF">2019-02-12T14:58:00Z</dcterms:created>
  <dcterms:modified xsi:type="dcterms:W3CDTF">2022-06-02T14:33:00Z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71;#K4 - Planung|f3e68b07-040d-4ad0-93bb-f7201c43ce80</vt:lpwstr>
  </property>
  <property fmtid="{D5CDD505-2E9C-101B-9397-08002B2CF9AE}" pid="4" name="Dokumentart">
    <vt:lpwstr>70;#Arbeitsmittel ＆ Formblätter|1b135f53-c194-4094-87ed-20a6e067934c</vt:lpwstr>
  </property>
  <property fmtid="{D5CDD505-2E9C-101B-9397-08002B2CF9AE}" pid="5" name="Language">
    <vt:lpwstr/>
  </property>
  <property fmtid="{D5CDD505-2E9C-101B-9397-08002B2CF9AE}" pid="6" name="_dlc_DocId">
    <vt:lpwstr>5HCHKCRRZHYE-28-13700</vt:lpwstr>
  </property>
  <property fmtid="{D5CDD505-2E9C-101B-9397-08002B2CF9AE}" pid="7" name="_dlc_DocIdItemGuid">
    <vt:lpwstr>ac7cdb01-6db3-4442-9407-005c2f6b6215</vt:lpwstr>
  </property>
  <property fmtid="{D5CDD505-2E9C-101B-9397-08002B2CF9AE}" pid="8" name="_dlc_DocIdUrl">
    <vt:lpwstr>https://intranet.dqs.de/Bibliothek/Dokumentensuche/_layouts/15/DocIdRedir.aspx?ID=5HCHKCRRZHYE-28-13700, 5HCHKCRRZHYE-28-13700</vt:lpwstr>
  </property>
  <property fmtid="{D5CDD505-2E9C-101B-9397-08002B2CF9AE}" pid="9" name="Produktkategorie">
    <vt:lpwstr>84;#Bildungsunternehmen|e60c8e08-5ce8-4dad-9224-6c7cee9b7b93</vt:lpwstr>
  </property>
  <property fmtid="{D5CDD505-2E9C-101B-9397-08002B2CF9AE}" pid="10" name="Produkt">
    <vt:lpwstr>85;#AZAV|4fd1050f-8fda-4e32-aca7-1710ff6cfcf0</vt:lpwstr>
  </property>
  <property fmtid="{D5CDD505-2E9C-101B-9397-08002B2CF9AE}" pid="11" name="display_urn:schemas-microsoft-com:office:office#Dokumentenverantwortlicher">
    <vt:lpwstr>Höft Andreas</vt:lpwstr>
  </property>
  <property fmtid="{D5CDD505-2E9C-101B-9397-08002B2CF9AE}" pid="12" name="display_urn:schemas-microsoft-com:office:office#Autor_x002f_in">
    <vt:lpwstr>Höft Andreas</vt:lpwstr>
  </property>
  <property fmtid="{D5CDD505-2E9C-101B-9397-08002B2CF9AE}" pid="13" name="TaxKeyword">
    <vt:lpwstr>216;#AZAV|4fd1050f-8fda-4e32-aca7-1710ff6cfcf0</vt:lpwstr>
  </property>
  <property fmtid="{D5CDD505-2E9C-101B-9397-08002B2CF9AE}" pid="14" name="ContentTypeId">
    <vt:lpwstr>0x010100185B42E0894BB54592A55911500402C4</vt:lpwstr>
  </property>
</Properties>
</file>